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62E0C8" w14:textId="03608CFD" w:rsidR="00623D15" w:rsidRPr="00623D15" w:rsidRDefault="00DB6685" w:rsidP="00623D15">
      <w:pPr>
        <w:spacing w:after="200"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noProof/>
          <w:sz w:val="22"/>
          <w:szCs w:val="22"/>
        </w:rPr>
        <w:pict w14:anchorId="243543FE">
          <v:group id="_x0000_s1033" editas="canvas" style="position:absolute;margin-left:201.85pt;margin-top:-22.75pt;width:33.85pt;height:48.05pt;z-index:251660288" coordorigin="6281,1439" coordsize="677,96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6281;top:1439;width:677;height:961" o:preferrelative="f">
              <v:fill o:detectmouseclick="t"/>
              <v:path o:extrusionok="t" o:connecttype="none"/>
              <o:lock v:ext="edit" text="t"/>
            </v:shape>
            <v:rect id="_x0000_s1034" style="position:absolute;left:6283;top:1449;width:46;height:276;mso-wrap-style:none;v-text-anchor:top" filled="f" stroked="f">
              <v:textbox style="mso-next-textbox:#_x0000_s1034;mso-rotate-with-shape:t;mso-fit-shape-to-text:t" inset="0,0,0,0">
                <w:txbxContent>
                  <w:p w14:paraId="7267999E" w14:textId="3202F3BC" w:rsidR="00F9418D" w:rsidRDefault="00F9418D">
                    <w:r>
                      <w:rPr>
                        <w:color w:val="000000"/>
                        <w:sz w:val="18"/>
                        <w:szCs w:val="18"/>
                        <w:lang w:val="en-US"/>
                      </w:rPr>
                      <w:t xml:space="preserve"> </w:t>
                    </w:r>
                  </w:p>
                </w:txbxContent>
              </v:textbox>
            </v:rect>
            <v:shape id="_x0000_s1035" style="position:absolute;left:6293;top:1451;width:648;height:935" coordsize="648,935" path="m324,935r24,-9l371,918r22,-8l414,901r19,-7l452,887r17,-7l486,873r15,-6l516,861r13,-6l542,849r12,-6l565,838r10,-5l584,828r9,-6l601,818r7,-5l615,808r6,-5l625,799r6,-5l634,789r4,-5l640,780r3,-6l645,769r1,-5l648,759r,-6l648,747,648,,,,,752r,3l1,760r,4l4,768r3,5l9,777r4,4l17,785r6,5l28,794r6,5l41,803r8,5l57,812r9,6l76,822r10,6l97,833r11,6l121,844r13,6l147,857r14,6l176,870r16,7l209,884r17,8l244,900r20,8l283,917r21,9l324,935xe" stroked="f">
              <v:path arrowok="t"/>
            </v:shape>
            <v:shape id="_x0000_s1036" style="position:absolute;left:6613;top:2198;width:339;height:199" coordsize="339,199" path="m317,r,l317,6r-1,4l315,15r-1,4l312,23r-1,4l308,31r-3,4l302,39r-4,5l294,48r-6,5l282,56r-7,6l267,66r-8,5l250,75r-10,6l229,86r-12,6l205,97r-13,6l177,109r-16,6l145,123r-18,6l109,136r-20,7l69,152r-21,8l24,169,,178r8,21l32,190r23,-8l77,173r20,-8l117,158r18,-8l153,143r17,-6l185,130r15,-6l214,118r13,-5l239,106r11,-4l260,96r10,-5l279,85r8,-4l295,75r7,-5l308,65r5,-5l319,55r4,-6l327,44r3,-7l333,32r2,-6l337,20r1,-7l339,6r,-6l317,xe" fillcolor="black" stroked="f">
              <v:path arrowok="t"/>
            </v:shape>
            <v:shape id="_x0000_s1037" style="position:absolute;left:6930;top:1439;width:22;height:759" coordsize="22,759" path="m10,23l,12,,759r22,l22,12,10,,22,12,22,,10,r,23xe" fillcolor="black" stroked="f">
              <v:path arrowok="t"/>
            </v:shape>
            <v:shape id="_x0000_s1038" style="position:absolute;left:6281;top:1439;width:659;height:23" coordsize="659,23" path="m22,12l12,23r647,l659,,12,,,12,12,,,,,12r22,xe" fillcolor="black" stroked="f">
              <v:path arrowok="t"/>
            </v:shape>
            <v:shape id="_x0000_s1039" style="position:absolute;left:6281;top:1451;width:22;height:752" coordsize="22,752" path="m22,752r,l22,,,,,752r22,xe" fillcolor="black" stroked="f">
              <v:path arrowok="t"/>
            </v:shape>
            <v:shape id="_x0000_s1040" style="position:absolute;left:6281;top:2203;width:340;height:196" coordsize="340,196" path="m332,173r8,l320,164r-20,-9l280,146r-20,-8l243,129r-17,-7l209,115r-16,-7l178,101,164,94,150,88,137,82,125,77,114,70,103,66,93,60,84,55,75,50,67,46,60,41,53,37,47,33,42,29,37,25,33,21,30,18,28,14,26,11,24,8,23,5,22,2,22,,,,,5r2,6l4,17r2,5l9,27r4,5l18,37r4,4l28,47r6,4l40,56r8,4l55,66r9,4l73,76r10,4l93,86r11,5l116,97r12,6l141,109r14,6l169,121r15,8l200,136r17,7l234,150r18,8l271,167r20,8l311,184r21,10l340,194r-8,l336,196r4,-2l332,173xe" fillcolor="black" stroked="f">
              <v:path arrowok="t"/>
            </v:shape>
            <v:shape id="_x0000_s1041" style="position:absolute;left:6367;top:1502;width:498;height:824" coordsize="498,824" path="m259,824r5,-4l270,816r5,-5l280,808r6,-5l290,799r4,-4l299,790r3,-4l307,781r3,-4l314,772r3,-4l321,763r3,-4l327,754r3,-5l333,744r2,-5l338,734r3,-5l343,723r2,-5l348,713r2,-6l352,702r2,-6l357,690r1,-6l361,678r2,-6l365,665r133,l498,73,444,98r-2,l440,99r-1,1l438,102r-1,1l436,105r-1,1l434,108r-1,1l432,110r-2,2l429,113r-1,2l426,116r-2,1l422,117r-4,6l414,129r-5,7l405,143r-5,7l397,158r-5,9l389,177r-4,8l381,195r-3,10l374,215r-2,11l369,237r-3,11l364,259r-2,11l359,281r-1,12l356,303r-1,11l353,325r-1,11l351,347r,11l351,368r,10l351,388r1,10l353,407r1,8l355,423r2,1l358,425r1,1l360,427r2,l364,428r1,l366,429r2,l370,430r2,l373,430r2,1l377,432r2,1l381,435r2,2l385,439r3,1l389,443r3,4l394,449r2,3l398,456r,3l400,463r1,4l401,470r,5l401,478r-1,4l398,486r,2l397,491r-1,2l395,496r-2,1l392,499r-1,2l389,503r-1,2l387,507r-2,1l383,509r-2,1l380,511r-2,1l376,513r-2,l373,513r-3,1l368,514r-2,1l364,515r-2,1l359,516r-1,1l355,517r-2,l350,517r-1,-1l347,516r-3,-1l342,513r-1,-4l341,507r-1,-4l338,500r-1,-3l335,494r-1,-3l333,488r-1,-2l330,483r-2,-4l326,477r-1,-4l323,470r-2,-3l318,463r-2,-8l313,447r-3,-8l308,430r-4,-9l302,412r-2,-9l297,394r-3,-9l293,375r-3,-9l288,356r-2,-10l284,336r-2,-10l280,316r-2,-10l278,297r-2,-10l274,277r-1,-10l272,257r-2,-9l270,238r-1,-9l268,220r,-9l267,202r,-9l266,185r,-8l266,168r,-4l267,158r,-4l268,149r,-5l269,138r1,-4l270,128r,-5l270,117r1,-5l271,107r1,-6l272,96r,-6l272,85r,-6l272,74r-1,-6l270,62r,-5l269,51r-1,-5l266,40r-1,-5l262,29r-1,-4l258,20r-3,-6l252,10,248,4,245,r-4,4l238,9r-3,4l232,18r-2,5l229,28r-2,5l225,39r-1,5l223,49r,7l222,61r,6l222,73r,5l222,84r1,6l223,96r1,5l225,107r,6l226,118r1,6l228,128r1,6l229,139r1,5l230,148r,5l231,157r,5l231,166r1,9l233,184r1,9l235,203r,9l236,221r,10l237,240r,10l237,259r,9l236,278r,9l235,297r-1,9l233,316r-1,9l231,334r-1,10l229,353r-2,9l225,371r-2,10l221,390r-3,9l215,407r-2,9l210,424r-4,9l203,441r-4,8l196,458r-2,3l191,465r-1,4l188,473r-2,5l184,481r-2,5l181,489r-2,4l177,497r-3,3l172,504r-3,3l166,509r-4,2l158,513r-1,l155,513r-1,l152,513r-2,l150,513r-2,l145,513,125,500r-2,-2l122,496r-1,-3l119,490r-1,-2l117,485r-1,-4l115,478r-2,-3l113,471r-1,-3l112,465r,-3l113,459r1,-3l116,453r2,-3l120,448r2,-3l124,442r2,-2l128,439r3,-3l134,434r1,-1l138,431r4,-1l144,429r3,-1l150,427r3,l157,426r,-8l156,410r,-9l155,393r,-8l154,377r-1,-8l152,361r-1,-9l150,344r,-8l149,328r-1,-8l146,312r-1,-9l144,295r-2,-7l141,279r-2,-7l137,264r-2,-9l134,247r-2,-8l130,231r-3,-8l126,215r-3,-8l120,199r-2,-8l115,183r-3,-7l109,167r-1,-3l106,161r-2,-4l102,155r,-4l100,148r-3,-2l95,143r-1,-3l92,137r-2,-2l88,132r-1,-3l85,126r-2,-3l81,120r-2,-3l76,116r-3,-3l71,111r-2,-3l66,106r-3,-3l62,101,59,98,57,97,55,94,53,92,50,89,47,88,46,86,43,84,41,81,39,79,36,78,33,77,31,75,29,73,26,72,23,70,21,69,18,68r-3,l13,67,9,66r-2,l3,65,,65,1,662r148,-1l150,666r3,6l156,677r2,5l160,688r3,5l165,699r2,5l170,710r3,5l175,721r3,5l181,731r2,6l187,742r3,6l192,752r4,6l199,763r4,6l206,773r4,6l214,783r4,6l222,793r4,5l230,802r6,5l240,811r6,5l250,820r6,4l257,824r1,l259,824xe" fillcolor="black" stroked="f">
              <v:path arrowok="t"/>
            </v:shape>
            <v:shape id="_x0000_s1042" style="position:absolute;left:6653;top:2165;width:29;height:53" coordsize="29,53" path="m,51l,,29,,25,11r-3,9l19,28r-4,6l13,39r-2,4l8,47,7,49,5,51,4,52,3,53r-1,l1,53r,-1l,52,,51xe" stroked="f">
              <v:path arrowok="t"/>
            </v:shape>
            <v:shape id="_x0000_s1043" style="position:absolute;left:6653;top:2165;width:29;height:53" coordsize="29,53" path="m,51l,,29,,25,11r-3,9l19,28r-4,6l13,39r-2,4l8,47,7,49,5,51,4,52,3,53r-1,l1,53r,-1l,52,,51xe" filled="f" strokeweight=".1pt">
              <v:stroke endcap="round"/>
              <v:path arrowok="t"/>
            </v:shape>
            <v:shape id="_x0000_s1044" style="position:absolute;left:6733;top:2010;width:89;height:103" coordsize="89,103" path="m6,102r,-3l6,97r,-2l6,92r,-3l6,87r,-2l5,83r,-3l4,78,3,76r,-3l2,71,1,69r,-2l,64r1,l3,64,5,63r2,l8,62r3,-1l14,59r2,-1l19,57r4,-2l25,53r4,-2l31,49r4,-1l39,46r2,-3l45,40r3,-2l51,36r4,-3l57,30r4,-2l63,25r3,-3l69,19r2,-2l74,14r2,-3l78,9,79,6,81,3,82,r7,l89,103,6,102xe" stroked="f">
              <v:path arrowok="t"/>
            </v:shape>
            <v:shape id="_x0000_s1045" style="position:absolute;left:6733;top:2010;width:89;height:103" coordsize="89,103" path="m6,102r,l6,99r,-2l6,95r,-3l6,89r,-2l6,85,5,83r,-3l4,78,3,76r,-3l2,71,1,69r,-2l,64r1,l3,64,5,63r2,l8,62r3,-1l14,59r2,-1l19,57r4,-2l25,53r4,-2l31,49r4,-1l39,46r2,-3l45,40r3,-2l51,36r4,-3l57,30r4,-2l63,25r3,-3l69,19r2,-2l74,14r2,-3l78,9,79,6,81,3,82,r7,l89,103,6,102xe" filled="f" strokeweight=".1pt">
              <v:stroke endcap="round"/>
              <v:path arrowok="t"/>
            </v:shape>
            <v:shape id="_x0000_s1046" style="position:absolute;left:6654;top:2072;width:30;height:36" coordsize="30,36" path="m1,36l,32,,27,,24,1,20,2,16,3,14,5,11,6,8,7,6,9,5,12,4,14,2,15,1r3,l20,r2,l23,2r1,2l25,6r1,1l26,9r1,2l28,13r,2l29,17r,3l29,22r1,3l30,27r,3l30,33r,3l1,36xe" stroked="f">
              <v:path arrowok="t"/>
            </v:shape>
            <v:shape id="_x0000_s1047" style="position:absolute;left:6654;top:2072;width:30;height:36" coordsize="30,36" path="m1,36r,l,32,,27,,24,1,20,2,16,3,14,5,11,6,8,7,6,9,5,12,4,14,2,15,1r3,l20,r2,l23,2r1,2l25,6r1,1l26,9r1,2l28,13r,2l29,17r,3l29,22r1,3l30,27r,3l30,33r,3l1,36xe" filled="f" strokeweight=".1pt">
              <v:stroke endcap="round"/>
              <v:path arrowok="t"/>
            </v:shape>
            <v:shape id="_x0000_s1048" style="position:absolute;left:6588;top:1927;width:75;height:121" coordsize="75,121" path="m42,119l75,101,36,,,92r1,3l2,98r2,3l5,102r3,2l9,106r3,2l15,109r2,2l20,112r3,1l25,114r3,2l31,117r2,2l36,121r1,l38,121r1,-1l40,120r1,l41,119r1,xe" stroked="f">
              <v:path arrowok="t"/>
            </v:shape>
            <v:shape id="_x0000_s1049" style="position:absolute;left:6756;top:1654;width:63;height:283" coordsize="63,283" path="m5,160r,-2l6,155r,-3l7,149r1,-4l8,141r,-4l9,132r1,-4l11,123r1,-5l14,112r1,-4l16,102r1,-6l19,91r1,-6l22,79r2,-6l26,67r2,-5l31,55r2,-5l35,43r4,-5l41,33r3,-7l48,21r3,-6l55,10,59,5,63,r,283l44,283r-3,l38,282r-3,-2l33,277r-2,-2l28,271r-3,-3l24,264r-3,-5l18,256r-2,-4l13,249r-3,-3l7,244,3,241,,240r,-1l,239r,-1l,236r,-2l,232r,-2l,228r,-3l,222r,-3l,216r1,-4l1,209r,-3l1,202r1,-3l2,196r,-4l3,189r,-3l3,182r,-3l4,176r,-3l4,170r,-2l4,166r,-3l4,161r1,-1xe" stroked="f">
              <v:path arrowok="t"/>
            </v:shape>
            <v:shape id="_x0000_s1050" style="position:absolute;left:6573;top:2165;width:28;height:51" coordsize="28,51" path="m28,50l28,,,,3,10r4,9l9,26r4,7l16,38r1,4l20,46r2,2l24,49r,1l25,51r1,l27,51r1,-1xe" stroked="f">
              <v:path arrowok="t"/>
            </v:shape>
            <v:shape id="_x0000_s1051" style="position:absolute;left:6573;top:2165;width:28;height:51" coordsize="28,51" path="m28,50l28,,,,3,10r4,9l9,26r4,7l16,38r1,4l20,46r2,2l24,49r,1l25,51r1,l27,51r1,-1xe" filled="f" strokeweight=".1pt">
              <v:stroke endcap="round"/>
              <v:path arrowok="t"/>
            </v:shape>
            <v:shape id="_x0000_s1052" style="position:absolute;left:6568;top:2070;width:29;height:37" coordsize="29,37" path="m29,37r,-5l29,27r,-3l29,20,28,17,26,14,25,11,23,8,22,7,21,5,19,3,16,2,14,1,12,,10,,7,,6,2,5,5r,2l4,8,3,10,2,12r,2l1,16r,2l1,20,,22r,3l,27r,3l,33r,4l29,37xe" stroked="f">
              <v:path arrowok="t"/>
            </v:shape>
            <v:shape id="_x0000_s1053" style="position:absolute;left:6568;top:2070;width:29;height:37" coordsize="29,37" path="m29,37r,l29,32r,-5l29,24r,-4l28,17,26,14,25,11,23,8,22,7,21,5,19,3,16,2,14,1,12,,10,,7,,6,2,5,5r,2l4,8,3,10,2,12r,2l1,16r,2l1,20,,22r,3l,27r,3l,33r,4l29,37xe" filled="f" strokeweight=".1pt">
              <v:stroke endcap="round"/>
              <v:path arrowok="t"/>
            </v:shape>
            <v:shape id="_x0000_s1054" style="position:absolute;left:6421;top:2002;width:88;height:103" coordsize="88,103" path="m83,102r,-3l83,97r,-2l83,92r,-3l83,87r1,-2l84,83r1,-3l85,78r1,-2l86,73r1,-2l88,68r,-2l88,64r,l86,64,84,63r-2,l80,62,78,61,75,59,72,58,70,56,67,55,64,53,61,51,57,49,54,47,51,46,48,43,44,40,41,38,38,36,34,33,32,30,28,27,25,25,23,22,20,19,17,17,16,14,13,11,11,8,9,6,9,3,7,,,,,103r83,-1xe" stroked="f">
              <v:path arrowok="t"/>
            </v:shape>
            <v:shape id="_x0000_s1055" style="position:absolute;left:6420;top:1662;width:63;height:283" coordsize="63,283" path="m58,161r-1,-3l57,155r,-3l57,149r-1,-4l55,141r-1,-4l53,133r-1,-5l51,123r-1,-5l49,113r,-6l47,102,46,96,44,91,42,85,41,79,39,74,37,67,34,62,33,55,30,50,27,44,25,38,22,33,18,26,15,21,12,16,8,10,4,6,,,,283r19,l22,283r3,-1l27,280r3,-2l33,274r1,-3l37,268r3,-4l42,260r3,-4l48,252r2,-2l53,246r3,-3l59,241r4,-1l63,240r,-1l63,238r,-2l63,234r,-2l63,230r,-2l63,225r,-3l63,219r-1,-3l62,212r,-2l62,206r-1,-4l61,199r,-3l60,192r,-3l60,186r,-4l59,179r,-3l59,173r,-2l58,168r,-2l58,163r,-1l58,161xe" stroked="f">
              <v:path arrowok="t"/>
            </v:shape>
          </v:group>
        </w:pict>
      </w:r>
    </w:p>
    <w:p w14:paraId="51562814" w14:textId="52F24A4A" w:rsidR="00623D15" w:rsidRPr="00623D15" w:rsidRDefault="00623D15" w:rsidP="00623D15">
      <w:pPr>
        <w:keepNext/>
        <w:jc w:val="center"/>
        <w:outlineLvl w:val="6"/>
        <w:rPr>
          <w:rFonts w:asciiTheme="minorHAnsi" w:eastAsiaTheme="minorHAnsi" w:hAnsiTheme="minorHAnsi" w:cstheme="minorBidi"/>
          <w:sz w:val="22"/>
          <w:szCs w:val="22"/>
          <w:lang w:val="uk-UA" w:eastAsia="en-US"/>
        </w:rPr>
      </w:pPr>
    </w:p>
    <w:p w14:paraId="714C75C8" w14:textId="77777777" w:rsidR="00623D15" w:rsidRPr="00623D15" w:rsidRDefault="00623D15" w:rsidP="00623D15">
      <w:pPr>
        <w:keepNext/>
        <w:jc w:val="center"/>
        <w:outlineLvl w:val="6"/>
        <w:rPr>
          <w:rFonts w:ascii="Times New Roman CYR" w:hAnsi="Times New Roman CYR"/>
          <w:b/>
          <w:sz w:val="28"/>
          <w:lang w:val="uk-UA"/>
        </w:rPr>
      </w:pPr>
      <w:r w:rsidRPr="00623D15">
        <w:rPr>
          <w:rFonts w:ascii="Times New Roman CYR" w:hAnsi="Times New Roman CYR"/>
          <w:b/>
          <w:sz w:val="28"/>
          <w:lang w:val="uk-UA"/>
        </w:rPr>
        <w:t xml:space="preserve">ПІВДЕННОУКРАЇНСЬКИЙ </w:t>
      </w:r>
    </w:p>
    <w:p w14:paraId="1D4F76CA" w14:textId="77777777" w:rsidR="00623D15" w:rsidRPr="00623D15" w:rsidRDefault="00623D15" w:rsidP="00623D15">
      <w:pPr>
        <w:keepNext/>
        <w:jc w:val="center"/>
        <w:outlineLvl w:val="6"/>
        <w:rPr>
          <w:rFonts w:ascii="Times New Roman CYR" w:hAnsi="Times New Roman CYR"/>
          <w:b/>
          <w:sz w:val="28"/>
          <w:lang w:val="uk-UA"/>
        </w:rPr>
      </w:pPr>
      <w:r w:rsidRPr="00623D15">
        <w:rPr>
          <w:b/>
          <w:bCs/>
          <w:sz w:val="28"/>
          <w:szCs w:val="28"/>
          <w:lang w:val="uk-UA"/>
        </w:rPr>
        <w:t>МІСЬКИЙ ГОЛОВА</w:t>
      </w:r>
    </w:p>
    <w:p w14:paraId="0C8CE40D" w14:textId="6792BCC4" w:rsidR="00623D15" w:rsidRPr="00623D15" w:rsidRDefault="00623D15" w:rsidP="00623D15">
      <w:pPr>
        <w:ind w:right="-1"/>
        <w:jc w:val="center"/>
        <w:rPr>
          <w:rFonts w:eastAsiaTheme="minorHAnsi"/>
          <w:b/>
          <w:bCs/>
          <w:spacing w:val="40"/>
          <w:sz w:val="28"/>
          <w:szCs w:val="28"/>
          <w:lang w:val="uk-UA" w:eastAsia="en-US"/>
        </w:rPr>
      </w:pPr>
      <w:r>
        <w:rPr>
          <w:rFonts w:eastAsiaTheme="minorHAnsi"/>
          <w:b/>
          <w:bCs/>
          <w:sz w:val="28"/>
          <w:szCs w:val="28"/>
          <w:lang w:val="uk-UA" w:eastAsia="en-US"/>
        </w:rPr>
        <w:t>РОЗПОРЯДЖЕННЯ</w:t>
      </w:r>
    </w:p>
    <w:p w14:paraId="141570D6" w14:textId="0AD7DA91" w:rsidR="00623D15" w:rsidRPr="00623D15" w:rsidRDefault="00AD14B3" w:rsidP="00623D15">
      <w:pPr>
        <w:spacing w:before="120" w:line="100" w:lineRule="exact"/>
        <w:ind w:right="-1"/>
        <w:rPr>
          <w:rFonts w:asciiTheme="minorHAnsi" w:eastAsiaTheme="minorHAnsi" w:hAnsiTheme="minorHAnsi" w:cstheme="minorBidi"/>
          <w:sz w:val="4"/>
          <w:szCs w:val="4"/>
          <w:lang w:val="uk-UA" w:eastAsia="en-US"/>
        </w:rPr>
      </w:pPr>
      <w:r>
        <w:rPr>
          <w:rFonts w:asciiTheme="minorHAnsi" w:eastAsiaTheme="minorHAnsi" w:hAnsiTheme="minorHAnsi" w:cstheme="minorBidi"/>
          <w:noProof/>
        </w:rPr>
        <mc:AlternateContent>
          <mc:Choice Requires="wpg">
            <w:drawing>
              <wp:anchor distT="0" distB="0" distL="114300" distR="114300" simplePos="0" relativeHeight="251658240" behindDoc="0" locked="0" layoutInCell="0" allowOverlap="1" wp14:anchorId="62B6DEEA" wp14:editId="69F5840D">
                <wp:simplePos x="0" y="0"/>
                <wp:positionH relativeFrom="column">
                  <wp:posOffset>20320</wp:posOffset>
                </wp:positionH>
                <wp:positionV relativeFrom="paragraph">
                  <wp:posOffset>66675</wp:posOffset>
                </wp:positionV>
                <wp:extent cx="5658485" cy="45085"/>
                <wp:effectExtent l="0" t="0" r="18415" b="12065"/>
                <wp:wrapNone/>
                <wp:docPr id="3" name="Группа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58485" cy="45085"/>
                          <a:chOff x="0" y="0"/>
                          <a:chExt cx="20000" cy="20001"/>
                        </a:xfrm>
                      </wpg:grpSpPr>
                      <wps:wsp>
                        <wps:cNvPr id="4" name="Line 9"/>
                        <wps:cNvCnPr>
                          <a:cxnSpLocks noChangeShapeType="1"/>
                        </wps:cNvCnPr>
                        <wps:spPr bwMode="auto">
                          <a:xfrm>
                            <a:off x="0" y="0"/>
                            <a:ext cx="20000" cy="2353"/>
                          </a:xfrm>
                          <a:prstGeom prst="line">
                            <a:avLst/>
                          </a:prstGeom>
                          <a:noFill/>
                          <a:ln w="25400">
                            <a:solidFill>
                              <a:srgbClr val="000000"/>
                            </a:solidFill>
                            <a:round/>
                            <a:headEnd/>
                            <a:tailEnd/>
                          </a:ln>
                        </wps:spPr>
                        <wps:bodyPr/>
                      </wps:wsp>
                      <wps:wsp>
                        <wps:cNvPr id="5" name="Line 10"/>
                        <wps:cNvCnPr>
                          <a:cxnSpLocks noChangeShapeType="1"/>
                        </wps:cNvCnPr>
                        <wps:spPr bwMode="auto">
                          <a:xfrm>
                            <a:off x="68" y="19706"/>
                            <a:ext cx="19900" cy="295"/>
                          </a:xfrm>
                          <a:prstGeom prst="line">
                            <a:avLst/>
                          </a:prstGeom>
                          <a:noFill/>
                          <a:ln w="6350">
                            <a:solidFill>
                              <a:srgbClr val="000000"/>
                            </a:solidFill>
                            <a:round/>
                            <a:headEnd/>
                            <a:tailEnd/>
                          </a:ln>
                        </wps:spPr>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sdtdh="http://schemas.microsoft.com/office/word/2020/wordml/sdtdatahash">
            <w:pict>
              <v:group w14:anchorId="38C245D9" id="Группа 3" o:spid="_x0000_s1026" style="position:absolute;margin-left:1.6pt;margin-top:5.25pt;width:445.55pt;height:3.55pt;z-index:251658240" coordsize="20000,2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" o:allowincell="f">
                <v:line id="Line 9" o:spid="_x0000_s1027" style="position:absolute;visibility:visible;mso-wrap-style:square" from="0,0" to="20000,23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" strokeweight="2pt"/>
                <v:line id="Line 10" o:spid="_x0000_s1028" style="position:absolute;visibility:visible;mso-wrap-style:square" from="68,19706" to="19968,200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" strokeweight=".5pt"/>
              </v:group>
            </w:pict>
          </mc:Fallback>
        </mc:AlternateContent>
      </w:r>
      <w:r w:rsidR="00623D15" w:rsidRPr="00623D15">
        <w:rPr>
          <w:rFonts w:asciiTheme="minorHAnsi" w:eastAsiaTheme="minorHAnsi" w:hAnsiTheme="minorHAnsi" w:cstheme="minorBidi"/>
          <w:sz w:val="4"/>
          <w:szCs w:val="4"/>
          <w:lang w:val="uk-UA" w:eastAsia="en-US"/>
        </w:rPr>
        <w:t xml:space="preserve">   </w:t>
      </w:r>
    </w:p>
    <w:p w14:paraId="1596785E" w14:textId="50803CE0" w:rsidR="00623D15" w:rsidRPr="003D1A39" w:rsidRDefault="00623D15" w:rsidP="00623D15">
      <w:pPr>
        <w:spacing w:before="120" w:after="200" w:line="276" w:lineRule="auto"/>
        <w:rPr>
          <w:rFonts w:eastAsiaTheme="minorHAnsi"/>
          <w:lang w:val="uk-UA" w:eastAsia="en-US"/>
        </w:rPr>
      </w:pPr>
      <w:r w:rsidRPr="00623D15">
        <w:rPr>
          <w:rFonts w:asciiTheme="minorHAnsi" w:eastAsiaTheme="minorHAnsi" w:hAnsiTheme="minorHAnsi" w:cstheme="minorBidi"/>
          <w:sz w:val="22"/>
          <w:szCs w:val="22"/>
          <w:lang w:val="uk-UA" w:eastAsia="en-US"/>
        </w:rPr>
        <w:t xml:space="preserve">  </w:t>
      </w:r>
      <w:r w:rsidRPr="003D1A39">
        <w:rPr>
          <w:rFonts w:eastAsiaTheme="minorHAnsi"/>
          <w:lang w:val="uk-UA" w:eastAsia="en-US"/>
        </w:rPr>
        <w:t xml:space="preserve">від  </w:t>
      </w:r>
      <w:r w:rsidRPr="00623D15">
        <w:rPr>
          <w:rFonts w:eastAsiaTheme="minorHAnsi"/>
          <w:lang w:val="uk-UA" w:eastAsia="en-US"/>
        </w:rPr>
        <w:t>«</w:t>
      </w:r>
      <w:r w:rsidRPr="003D1A39">
        <w:rPr>
          <w:rFonts w:eastAsiaTheme="minorHAnsi"/>
          <w:lang w:val="uk-UA" w:eastAsia="en-US"/>
        </w:rPr>
        <w:t>_</w:t>
      </w:r>
      <w:r w:rsidR="009C6113">
        <w:rPr>
          <w:rFonts w:eastAsiaTheme="minorHAnsi"/>
          <w:lang w:val="uk-UA" w:eastAsia="en-US"/>
        </w:rPr>
        <w:t>14</w:t>
      </w:r>
      <w:r w:rsidRPr="003D1A39">
        <w:rPr>
          <w:rFonts w:eastAsiaTheme="minorHAnsi"/>
          <w:lang w:val="uk-UA" w:eastAsia="en-US"/>
        </w:rPr>
        <w:t>_</w:t>
      </w:r>
      <w:r w:rsidRPr="00623D15">
        <w:rPr>
          <w:rFonts w:eastAsiaTheme="minorHAnsi"/>
          <w:lang w:val="uk-UA" w:eastAsia="en-US"/>
        </w:rPr>
        <w:t>»</w:t>
      </w:r>
      <w:r w:rsidRPr="003D1A39">
        <w:rPr>
          <w:rFonts w:eastAsiaTheme="minorHAnsi"/>
          <w:lang w:val="uk-UA" w:eastAsia="en-US"/>
        </w:rPr>
        <w:t xml:space="preserve"> __</w:t>
      </w:r>
      <w:r w:rsidR="009C6113">
        <w:rPr>
          <w:rFonts w:eastAsiaTheme="minorHAnsi"/>
          <w:lang w:val="uk-UA" w:eastAsia="en-US"/>
        </w:rPr>
        <w:t>04</w:t>
      </w:r>
      <w:r w:rsidRPr="003D1A39">
        <w:rPr>
          <w:rFonts w:eastAsiaTheme="minorHAnsi"/>
          <w:lang w:val="uk-UA" w:eastAsia="en-US"/>
        </w:rPr>
        <w:t>__ 20</w:t>
      </w:r>
      <w:r w:rsidRPr="00623D15">
        <w:rPr>
          <w:rFonts w:eastAsiaTheme="minorHAnsi"/>
          <w:lang w:val="uk-UA" w:eastAsia="en-US"/>
        </w:rPr>
        <w:t>2</w:t>
      </w:r>
      <w:r w:rsidR="004459C0">
        <w:rPr>
          <w:rFonts w:eastAsiaTheme="minorHAnsi"/>
          <w:lang w:val="uk-UA" w:eastAsia="en-US"/>
        </w:rPr>
        <w:t>6</w:t>
      </w:r>
      <w:r w:rsidRPr="00623D15">
        <w:rPr>
          <w:rFonts w:eastAsiaTheme="minorHAnsi"/>
          <w:lang w:val="uk-UA" w:eastAsia="en-US"/>
        </w:rPr>
        <w:t xml:space="preserve"> </w:t>
      </w:r>
      <w:r w:rsidRPr="003D1A39">
        <w:rPr>
          <w:rFonts w:eastAsiaTheme="minorHAnsi"/>
          <w:lang w:val="uk-UA" w:eastAsia="en-US"/>
        </w:rPr>
        <w:t xml:space="preserve">   №  _</w:t>
      </w:r>
      <w:r w:rsidR="009C6113">
        <w:rPr>
          <w:rFonts w:eastAsiaTheme="minorHAnsi"/>
          <w:lang w:val="uk-UA" w:eastAsia="en-US"/>
        </w:rPr>
        <w:t>86-р</w:t>
      </w:r>
      <w:r w:rsidRPr="003D1A39">
        <w:rPr>
          <w:rFonts w:eastAsiaTheme="minorHAnsi"/>
          <w:lang w:val="uk-UA" w:eastAsia="en-US"/>
        </w:rPr>
        <w:t>_</w:t>
      </w:r>
    </w:p>
    <w:p w14:paraId="55528866" w14:textId="5B5ABDF2" w:rsidR="00C15F35" w:rsidRDefault="009373F0" w:rsidP="00095162">
      <w:pPr>
        <w:rPr>
          <w:lang w:val="uk-UA"/>
        </w:rPr>
      </w:pPr>
      <w:r w:rsidRPr="00C15F35">
        <w:rPr>
          <w:lang w:val="uk-UA"/>
        </w:rPr>
        <w:t xml:space="preserve">Про </w:t>
      </w:r>
      <w:r w:rsidR="00095162">
        <w:rPr>
          <w:lang w:val="uk-UA"/>
        </w:rPr>
        <w:t xml:space="preserve">проведення службового розслідування </w:t>
      </w:r>
    </w:p>
    <w:p w14:paraId="4920C4FC" w14:textId="0ED2FB3B" w:rsidR="003D1A39" w:rsidRDefault="003D1A39" w:rsidP="00623D15">
      <w:pPr>
        <w:rPr>
          <w:lang w:val="uk-UA"/>
        </w:rPr>
      </w:pPr>
    </w:p>
    <w:p w14:paraId="0557783A" w14:textId="2240EB16" w:rsidR="00095162" w:rsidRPr="00095162" w:rsidRDefault="00095162" w:rsidP="00095162">
      <w:pPr>
        <w:spacing w:before="100" w:beforeAutospacing="1" w:after="100" w:afterAutospacing="1"/>
        <w:ind w:firstLine="708"/>
        <w:jc w:val="both"/>
        <w:rPr>
          <w:color w:val="000000"/>
          <w:lang w:val="uk-UA" w:eastAsia="uk-UA"/>
        </w:rPr>
      </w:pPr>
      <w:r w:rsidRPr="00095162">
        <w:rPr>
          <w:color w:val="000000"/>
          <w:lang w:val="uk-UA" w:eastAsia="uk-UA"/>
        </w:rPr>
        <w:t xml:space="preserve">Керуючись </w:t>
      </w:r>
      <w:proofErr w:type="spellStart"/>
      <w:r w:rsidRPr="00095162">
        <w:rPr>
          <w:color w:val="000000"/>
          <w:lang w:val="uk-UA" w:eastAsia="uk-UA"/>
        </w:rPr>
        <w:t>п.п</w:t>
      </w:r>
      <w:proofErr w:type="spellEnd"/>
      <w:r w:rsidRPr="00095162">
        <w:rPr>
          <w:color w:val="000000"/>
          <w:lang w:val="uk-UA" w:eastAsia="uk-UA"/>
        </w:rPr>
        <w:t>. 19, 20 ч. 4 ст. 42 Закону України «Про місцеве самоврядування в Україні», Постановою Верховної Ради України від 8 жовтня 2025 року № 4621-IX «Про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відповідно до ч. 3 ст. 65-1 Закону України «Про запобігання корупції», постанови Кабінету Міністрів України від 13.06.2000 № 950 «Про затвердження порядку проведення службового розслідування стосовно осіб, уповноважених на виконання функцій держави або органів місцевого самоврядування», на виконання П</w:t>
      </w:r>
      <w:r>
        <w:rPr>
          <w:color w:val="000000"/>
          <w:lang w:val="uk-UA" w:eastAsia="uk-UA"/>
        </w:rPr>
        <w:t>рипису Національного агентства з питань запобігання корупції № 37-02/17-26 від 03.04.2026 (одержаний виконавчим комітетом Південноукраїнської міської ради 13.04.2026)</w:t>
      </w:r>
      <w:r w:rsidRPr="00095162">
        <w:rPr>
          <w:color w:val="000000"/>
          <w:lang w:val="uk-UA" w:eastAsia="uk-UA"/>
        </w:rPr>
        <w:t xml:space="preserve">, з метою виявлення причин та умов, що </w:t>
      </w:r>
      <w:r>
        <w:rPr>
          <w:color w:val="000000"/>
          <w:lang w:val="uk-UA" w:eastAsia="uk-UA"/>
        </w:rPr>
        <w:t>призвели до порушення посадовими особами Південноукраїнського міського центру соціальних служб вимог, передбачених ч. 1</w:t>
      </w:r>
      <w:r w:rsidR="008104DF">
        <w:rPr>
          <w:color w:val="000000"/>
          <w:lang w:val="uk-UA" w:eastAsia="uk-UA"/>
        </w:rPr>
        <w:t xml:space="preserve">                </w:t>
      </w:r>
      <w:r>
        <w:rPr>
          <w:color w:val="000000"/>
          <w:lang w:val="uk-UA" w:eastAsia="uk-UA"/>
        </w:rPr>
        <w:t xml:space="preserve"> ст. 53-1, ч. 3 ст. 53-2 Закону України «Про запобігання корупції», щодо належного забезпечення функціонування внутрішнього каналу повідомлення про можливі факти корупційних або пов’язаних з корупцією правопорушень, інших порушень цього Закону, порушення порядку, а також строку розгляду повідомлення з унікальним ідентифікатором АВВ62246866259</w:t>
      </w:r>
      <w:r w:rsidRPr="00095162">
        <w:rPr>
          <w:color w:val="000000"/>
          <w:lang w:val="uk-UA" w:eastAsia="uk-UA"/>
        </w:rPr>
        <w:t>:</w:t>
      </w:r>
    </w:p>
    <w:p w14:paraId="07ABF355" w14:textId="77777777" w:rsidR="00095162" w:rsidRPr="00095162" w:rsidRDefault="00095162" w:rsidP="00095162">
      <w:pPr>
        <w:spacing w:before="100" w:beforeAutospacing="1" w:after="100" w:afterAutospacing="1"/>
        <w:ind w:firstLine="851"/>
        <w:jc w:val="both"/>
        <w:rPr>
          <w:color w:val="000000"/>
          <w:lang w:val="uk-UA" w:eastAsia="uk-UA"/>
        </w:rPr>
      </w:pPr>
      <w:r w:rsidRPr="00095162">
        <w:rPr>
          <w:color w:val="000000"/>
          <w:lang w:val="uk-UA" w:eastAsia="uk-UA"/>
        </w:rPr>
        <w:t>1. Утворити комісію з проведення службового розслідування (далі – Комісія) (Додаток 1).</w:t>
      </w:r>
    </w:p>
    <w:p w14:paraId="6AA2C870" w14:textId="77777777" w:rsidR="00095162" w:rsidRPr="00095162" w:rsidRDefault="00095162" w:rsidP="00095162">
      <w:pPr>
        <w:spacing w:before="100" w:beforeAutospacing="1" w:after="100" w:afterAutospacing="1"/>
        <w:ind w:firstLine="851"/>
        <w:jc w:val="both"/>
        <w:rPr>
          <w:color w:val="000000"/>
          <w:lang w:val="uk-UA" w:eastAsia="uk-UA"/>
        </w:rPr>
      </w:pPr>
      <w:r w:rsidRPr="00095162">
        <w:rPr>
          <w:color w:val="000000"/>
          <w:lang w:val="uk-UA" w:eastAsia="uk-UA"/>
        </w:rPr>
        <w:t>2. Затвердити Положення про комісію з проведення службових розслідувань (Додаток 2).</w:t>
      </w:r>
    </w:p>
    <w:p w14:paraId="01F05240" w14:textId="19B78F30" w:rsidR="00095162" w:rsidRPr="00095162" w:rsidRDefault="00095162" w:rsidP="00095162">
      <w:pPr>
        <w:spacing w:before="100" w:beforeAutospacing="1" w:after="100" w:afterAutospacing="1"/>
        <w:ind w:firstLine="851"/>
        <w:jc w:val="both"/>
        <w:rPr>
          <w:color w:val="000000"/>
          <w:lang w:val="uk-UA" w:eastAsia="uk-UA"/>
        </w:rPr>
      </w:pPr>
      <w:r w:rsidRPr="00095162">
        <w:rPr>
          <w:color w:val="000000"/>
          <w:lang w:val="uk-UA" w:eastAsia="uk-UA"/>
        </w:rPr>
        <w:t xml:space="preserve">3. Комісії провести службове розслідування в термін з </w:t>
      </w:r>
      <w:r>
        <w:rPr>
          <w:color w:val="000000"/>
          <w:lang w:val="uk-UA" w:eastAsia="uk-UA"/>
        </w:rPr>
        <w:t>14.04</w:t>
      </w:r>
      <w:r w:rsidRPr="00095162">
        <w:rPr>
          <w:color w:val="000000"/>
          <w:lang w:val="uk-UA" w:eastAsia="uk-UA"/>
        </w:rPr>
        <w:t>.202</w:t>
      </w:r>
      <w:r>
        <w:rPr>
          <w:color w:val="000000"/>
          <w:lang w:val="uk-UA" w:eastAsia="uk-UA"/>
        </w:rPr>
        <w:t>6</w:t>
      </w:r>
      <w:r w:rsidRPr="00095162">
        <w:rPr>
          <w:color w:val="000000"/>
          <w:lang w:val="uk-UA" w:eastAsia="uk-UA"/>
        </w:rPr>
        <w:t xml:space="preserve"> по </w:t>
      </w:r>
      <w:r>
        <w:rPr>
          <w:color w:val="000000"/>
          <w:lang w:val="uk-UA" w:eastAsia="uk-UA"/>
        </w:rPr>
        <w:t>21.04.</w:t>
      </w:r>
      <w:r w:rsidRPr="00095162">
        <w:rPr>
          <w:color w:val="000000"/>
          <w:lang w:val="uk-UA" w:eastAsia="uk-UA"/>
        </w:rPr>
        <w:t>202</w:t>
      </w:r>
      <w:r>
        <w:rPr>
          <w:color w:val="000000"/>
          <w:lang w:val="uk-UA" w:eastAsia="uk-UA"/>
        </w:rPr>
        <w:t>6</w:t>
      </w:r>
      <w:r w:rsidRPr="00095162">
        <w:rPr>
          <w:color w:val="000000"/>
          <w:lang w:val="uk-UA" w:eastAsia="uk-UA"/>
        </w:rPr>
        <w:t>.</w:t>
      </w:r>
    </w:p>
    <w:p w14:paraId="7B900164" w14:textId="77777777" w:rsidR="00095162" w:rsidRPr="00095162" w:rsidRDefault="00095162" w:rsidP="00095162">
      <w:pPr>
        <w:spacing w:before="100" w:beforeAutospacing="1" w:after="100" w:afterAutospacing="1"/>
        <w:ind w:firstLine="851"/>
        <w:jc w:val="both"/>
        <w:rPr>
          <w:color w:val="000000"/>
          <w:lang w:val="uk-UA" w:eastAsia="uk-UA"/>
        </w:rPr>
      </w:pPr>
      <w:r w:rsidRPr="00095162">
        <w:rPr>
          <w:color w:val="000000"/>
          <w:lang w:val="uk-UA" w:eastAsia="uk-UA"/>
        </w:rPr>
        <w:t>4. За результатами службового розслідування скласти відповідний акт та подати його на розгляд міському голові для прийняття відповідного рішення.</w:t>
      </w:r>
    </w:p>
    <w:p w14:paraId="53A018FF" w14:textId="50270D50" w:rsidR="001269FD" w:rsidRDefault="00095162" w:rsidP="00095162">
      <w:pPr>
        <w:spacing w:before="100" w:beforeAutospacing="1" w:after="100" w:afterAutospacing="1"/>
        <w:ind w:firstLine="851"/>
        <w:jc w:val="both"/>
        <w:rPr>
          <w:lang w:val="uk-UA" w:eastAsia="uk-UA"/>
        </w:rPr>
      </w:pPr>
      <w:r w:rsidRPr="00095162">
        <w:rPr>
          <w:color w:val="000000"/>
          <w:lang w:val="uk-UA" w:eastAsia="uk-UA"/>
        </w:rPr>
        <w:t>4. Контроль за виконанням цього розпорядження лишаю за собою.</w:t>
      </w:r>
      <w:r>
        <w:rPr>
          <w:lang w:val="uk-UA" w:eastAsia="uk-UA"/>
        </w:rPr>
        <w:t xml:space="preserve"> </w:t>
      </w:r>
    </w:p>
    <w:p w14:paraId="7B1D9EAB" w14:textId="77777777" w:rsidR="00CF3F98" w:rsidRPr="00167855" w:rsidRDefault="00CF3F98" w:rsidP="00095162">
      <w:pPr>
        <w:pStyle w:val="a6"/>
        <w:ind w:left="1080" w:firstLine="851"/>
        <w:jc w:val="both"/>
        <w:rPr>
          <w:lang w:val="uk-UA" w:eastAsia="uk-UA"/>
        </w:rPr>
      </w:pPr>
    </w:p>
    <w:p w14:paraId="55B68618" w14:textId="37089DA7" w:rsidR="003D1A39" w:rsidRPr="00167855" w:rsidRDefault="003D1A39" w:rsidP="00623D15">
      <w:pPr>
        <w:rPr>
          <w:lang w:val="uk-UA"/>
        </w:rPr>
      </w:pPr>
    </w:p>
    <w:p w14:paraId="3DD0375C" w14:textId="114F5222" w:rsidR="003D1A39" w:rsidRPr="00167855" w:rsidRDefault="003D1A39" w:rsidP="00623D15">
      <w:pPr>
        <w:rPr>
          <w:lang w:val="uk-UA"/>
        </w:rPr>
      </w:pPr>
      <w:r w:rsidRPr="00167855">
        <w:rPr>
          <w:lang w:val="uk-UA"/>
        </w:rPr>
        <w:t xml:space="preserve">Міський голова </w:t>
      </w:r>
      <w:r w:rsidRPr="00167855">
        <w:rPr>
          <w:lang w:val="uk-UA"/>
        </w:rPr>
        <w:tab/>
      </w:r>
      <w:r w:rsidRPr="00167855">
        <w:rPr>
          <w:lang w:val="uk-UA"/>
        </w:rPr>
        <w:tab/>
      </w:r>
      <w:r w:rsidRPr="00167855">
        <w:rPr>
          <w:lang w:val="uk-UA"/>
        </w:rPr>
        <w:tab/>
      </w:r>
      <w:r w:rsidRPr="00167855">
        <w:rPr>
          <w:lang w:val="uk-UA"/>
        </w:rPr>
        <w:tab/>
      </w:r>
      <w:r w:rsidRPr="00167855">
        <w:rPr>
          <w:lang w:val="uk-UA"/>
        </w:rPr>
        <w:tab/>
      </w:r>
      <w:r w:rsidRPr="00167855">
        <w:rPr>
          <w:lang w:val="uk-UA"/>
        </w:rPr>
        <w:tab/>
        <w:t>Валерій ОНУФРІЄНКО</w:t>
      </w:r>
    </w:p>
    <w:p w14:paraId="71A15A3A" w14:textId="560F4BF8" w:rsidR="00C572C0" w:rsidRDefault="00C572C0" w:rsidP="00623D15">
      <w:pPr>
        <w:rPr>
          <w:lang w:val="uk-UA"/>
        </w:rPr>
      </w:pPr>
    </w:p>
    <w:p w14:paraId="2D1322AC" w14:textId="77777777" w:rsidR="00095162" w:rsidRDefault="00095162" w:rsidP="00623D15">
      <w:pPr>
        <w:rPr>
          <w:sz w:val="16"/>
          <w:szCs w:val="16"/>
          <w:lang w:val="uk-UA"/>
        </w:rPr>
      </w:pPr>
    </w:p>
    <w:p w14:paraId="1101ED61" w14:textId="77777777" w:rsidR="00095162" w:rsidRDefault="00095162" w:rsidP="00623D15">
      <w:pPr>
        <w:rPr>
          <w:sz w:val="16"/>
          <w:szCs w:val="16"/>
          <w:lang w:val="uk-UA"/>
        </w:rPr>
      </w:pPr>
    </w:p>
    <w:p w14:paraId="44BE836B" w14:textId="2279C881" w:rsidR="000326B8" w:rsidRDefault="00095162" w:rsidP="00623D15">
      <w:pPr>
        <w:rPr>
          <w:sz w:val="16"/>
          <w:szCs w:val="16"/>
          <w:lang w:val="uk-UA"/>
        </w:rPr>
      </w:pPr>
      <w:r>
        <w:rPr>
          <w:sz w:val="16"/>
          <w:szCs w:val="16"/>
          <w:lang w:val="uk-UA"/>
        </w:rPr>
        <w:t>МИСЬКІВ Сергій</w:t>
      </w:r>
    </w:p>
    <w:p w14:paraId="54F960D3" w14:textId="77777777" w:rsidR="00BE71AE" w:rsidRDefault="00BE71AE" w:rsidP="00BE71AE">
      <w:pPr>
        <w:shd w:val="clear" w:color="auto" w:fill="FFFFFF"/>
        <w:tabs>
          <w:tab w:val="left" w:pos="9446"/>
        </w:tabs>
        <w:spacing w:line="274" w:lineRule="exact"/>
        <w:ind w:firstLine="5245"/>
        <w:rPr>
          <w:color w:val="000000"/>
          <w:lang w:val="uk-UA"/>
        </w:rPr>
      </w:pPr>
      <w:r>
        <w:rPr>
          <w:color w:val="000000"/>
          <w:lang w:val="uk-UA"/>
        </w:rPr>
        <w:lastRenderedPageBreak/>
        <w:t>Додаток  1</w:t>
      </w:r>
    </w:p>
    <w:p w14:paraId="7E045E12" w14:textId="77777777" w:rsidR="00BE71AE" w:rsidRDefault="00BE71AE" w:rsidP="00BE71AE">
      <w:pPr>
        <w:shd w:val="clear" w:color="auto" w:fill="FFFFFF"/>
        <w:tabs>
          <w:tab w:val="left" w:pos="9446"/>
        </w:tabs>
        <w:spacing w:line="274" w:lineRule="exact"/>
        <w:ind w:firstLine="5245"/>
      </w:pPr>
      <w:r>
        <w:rPr>
          <w:color w:val="000000"/>
          <w:lang w:val="uk-UA"/>
        </w:rPr>
        <w:t xml:space="preserve">до </w:t>
      </w:r>
      <w:r>
        <w:rPr>
          <w:color w:val="000000"/>
          <w:spacing w:val="2"/>
          <w:lang w:val="uk-UA"/>
        </w:rPr>
        <w:t>розпорядження міського голови</w:t>
      </w:r>
    </w:p>
    <w:p w14:paraId="0899D1C7" w14:textId="77777777" w:rsidR="00BE71AE" w:rsidRDefault="00BE71AE" w:rsidP="00BE71AE">
      <w:pPr>
        <w:pStyle w:val="a3"/>
        <w:spacing w:before="0" w:beforeAutospacing="0" w:after="150" w:afterAutospacing="0"/>
        <w:ind w:firstLine="5245"/>
      </w:pPr>
      <w:r>
        <w:t>«_14</w:t>
      </w:r>
      <w:r>
        <w:rPr>
          <w:u w:val="single"/>
        </w:rPr>
        <w:t xml:space="preserve">   </w:t>
      </w:r>
      <w:r>
        <w:t>»</w:t>
      </w:r>
      <w:r>
        <w:rPr>
          <w:u w:val="single"/>
        </w:rPr>
        <w:t xml:space="preserve">  _04     </w:t>
      </w:r>
      <w:r>
        <w:t xml:space="preserve"> 2026 №_86-р_</w:t>
      </w:r>
      <w:r>
        <w:rPr>
          <w:u w:val="single"/>
        </w:rPr>
        <w:t xml:space="preserve">   </w:t>
      </w:r>
      <w:r w:rsidRPr="00E304B2">
        <w:rPr>
          <w:u w:val="single"/>
        </w:rPr>
        <w:t xml:space="preserve">  </w:t>
      </w:r>
      <w:r>
        <w:rPr>
          <w:u w:val="single"/>
        </w:rPr>
        <w:t xml:space="preserve">      </w:t>
      </w:r>
    </w:p>
    <w:p w14:paraId="10116EE0" w14:textId="77777777" w:rsidR="00BE71AE" w:rsidRDefault="00BE71AE" w:rsidP="00BE71AE">
      <w:pPr>
        <w:pStyle w:val="a3"/>
        <w:spacing w:before="0" w:beforeAutospacing="0" w:after="0" w:afterAutospacing="0"/>
        <w:jc w:val="center"/>
      </w:pPr>
    </w:p>
    <w:p w14:paraId="07D747F8" w14:textId="77777777" w:rsidR="00BE71AE" w:rsidRDefault="00BE71AE" w:rsidP="00BE71AE">
      <w:pPr>
        <w:pStyle w:val="a3"/>
        <w:spacing w:before="0" w:beforeAutospacing="0" w:after="0" w:afterAutospacing="0"/>
        <w:jc w:val="center"/>
      </w:pPr>
    </w:p>
    <w:p w14:paraId="68F0983C" w14:textId="77777777" w:rsidR="00BE71AE" w:rsidRDefault="00BE71AE" w:rsidP="00BE71AE">
      <w:pPr>
        <w:pStyle w:val="a3"/>
        <w:spacing w:before="0" w:beforeAutospacing="0" w:after="0" w:afterAutospacing="0"/>
        <w:jc w:val="center"/>
      </w:pPr>
    </w:p>
    <w:p w14:paraId="710D16E7" w14:textId="77777777" w:rsidR="00BE71AE" w:rsidRDefault="00BE71AE" w:rsidP="00BE71AE">
      <w:pPr>
        <w:pStyle w:val="a3"/>
        <w:spacing w:before="0" w:beforeAutospacing="0" w:after="0" w:afterAutospacing="0"/>
        <w:jc w:val="center"/>
      </w:pPr>
      <w:r>
        <w:t>Склад</w:t>
      </w:r>
    </w:p>
    <w:p w14:paraId="1E348558" w14:textId="77777777" w:rsidR="00BE71AE" w:rsidRDefault="00BE71AE" w:rsidP="00BE71AE">
      <w:pPr>
        <w:pStyle w:val="a3"/>
        <w:spacing w:before="0" w:beforeAutospacing="0" w:after="0" w:afterAutospacing="0"/>
        <w:jc w:val="center"/>
      </w:pPr>
      <w:r>
        <w:t xml:space="preserve">комісії з проведення службового розслідування  </w:t>
      </w:r>
    </w:p>
    <w:p w14:paraId="5FEC4A52" w14:textId="77777777" w:rsidR="00BE71AE" w:rsidRDefault="00BE71AE" w:rsidP="00BE71AE">
      <w:pPr>
        <w:pStyle w:val="a3"/>
        <w:spacing w:before="0" w:beforeAutospacing="0" w:after="150" w:afterAutospacing="0"/>
        <w:jc w:val="center"/>
      </w:pPr>
    </w:p>
    <w:p w14:paraId="06EC2554" w14:textId="77777777" w:rsidR="00BE71AE" w:rsidRDefault="00BE71AE" w:rsidP="00BE71AE">
      <w:pPr>
        <w:jc w:val="center"/>
        <w:rPr>
          <w:lang w:val="uk-UA"/>
        </w:rPr>
      </w:pPr>
      <w:r w:rsidRPr="00BB76AF">
        <w:t xml:space="preserve">Голова </w:t>
      </w:r>
      <w:proofErr w:type="spellStart"/>
      <w:r w:rsidRPr="00BB76AF">
        <w:t>комісії</w:t>
      </w:r>
      <w:proofErr w:type="spellEnd"/>
      <w:r w:rsidRPr="00BB76AF">
        <w:t>:</w:t>
      </w:r>
    </w:p>
    <w:p w14:paraId="2C60AC75" w14:textId="77777777" w:rsidR="00BE71AE" w:rsidRPr="008F3349" w:rsidRDefault="00BE71AE" w:rsidP="00BE71AE">
      <w:pPr>
        <w:jc w:val="center"/>
        <w:rPr>
          <w:sz w:val="16"/>
          <w:szCs w:val="16"/>
          <w:lang w:val="uk-UA"/>
        </w:rPr>
      </w:pPr>
    </w:p>
    <w:tbl>
      <w:tblPr>
        <w:tblW w:w="8610" w:type="dxa"/>
        <w:tblInd w:w="392" w:type="dxa"/>
        <w:tblLook w:val="04A0" w:firstRow="1" w:lastRow="0" w:firstColumn="1" w:lastColumn="0" w:noHBand="0" w:noVBand="1"/>
      </w:tblPr>
      <w:tblGrid>
        <w:gridCol w:w="2727"/>
        <w:gridCol w:w="463"/>
        <w:gridCol w:w="5420"/>
      </w:tblGrid>
      <w:tr w:rsidR="00BE71AE" w14:paraId="6F65F4A1" w14:textId="77777777" w:rsidTr="00AB3FDC">
        <w:tc>
          <w:tcPr>
            <w:tcW w:w="2727" w:type="dxa"/>
          </w:tcPr>
          <w:p w14:paraId="13C4CD0A" w14:textId="77777777" w:rsidR="00BE71AE" w:rsidRPr="009C3247" w:rsidRDefault="00BE71AE" w:rsidP="00AB3FDC">
            <w:pPr>
              <w:rPr>
                <w:lang w:val="uk-UA"/>
              </w:rPr>
            </w:pPr>
            <w:r>
              <w:rPr>
                <w:lang w:val="uk-UA"/>
              </w:rPr>
              <w:t>ПАНЕНКО Віталій Вікторович</w:t>
            </w:r>
          </w:p>
        </w:tc>
        <w:tc>
          <w:tcPr>
            <w:tcW w:w="463" w:type="dxa"/>
          </w:tcPr>
          <w:p w14:paraId="7FFAA583" w14:textId="77777777" w:rsidR="00BE71AE" w:rsidRPr="005B63F9" w:rsidRDefault="00BE71AE" w:rsidP="00AB3FDC">
            <w:pPr>
              <w:rPr>
                <w:lang w:val="uk-UA"/>
              </w:rPr>
            </w:pPr>
            <w:r w:rsidRPr="005B63F9">
              <w:rPr>
                <w:lang w:val="uk-UA"/>
              </w:rPr>
              <w:t>-</w:t>
            </w:r>
          </w:p>
        </w:tc>
        <w:tc>
          <w:tcPr>
            <w:tcW w:w="5420" w:type="dxa"/>
          </w:tcPr>
          <w:p w14:paraId="4DAC8B39" w14:textId="77777777" w:rsidR="00BE71AE" w:rsidRDefault="00BE71AE" w:rsidP="00AB3FDC">
            <w:r>
              <w:rPr>
                <w:lang w:val="uk-UA"/>
              </w:rPr>
              <w:t xml:space="preserve">керуючий справами </w:t>
            </w:r>
            <w:proofErr w:type="spellStart"/>
            <w:r w:rsidRPr="00BB76AF">
              <w:t>виконавч</w:t>
            </w:r>
            <w:proofErr w:type="spellEnd"/>
            <w:r>
              <w:rPr>
                <w:lang w:val="uk-UA"/>
              </w:rPr>
              <w:t>ого</w:t>
            </w:r>
            <w:r w:rsidRPr="00BB76AF">
              <w:t xml:space="preserve"> </w:t>
            </w:r>
            <w:r>
              <w:rPr>
                <w:lang w:val="uk-UA"/>
              </w:rPr>
              <w:t>комітету Південноукраїнської міської ради</w:t>
            </w:r>
          </w:p>
        </w:tc>
      </w:tr>
    </w:tbl>
    <w:p w14:paraId="3566A60C" w14:textId="77777777" w:rsidR="00BE71AE" w:rsidRDefault="00BE71AE" w:rsidP="00BE71AE">
      <w:pPr>
        <w:jc w:val="center"/>
        <w:rPr>
          <w:lang w:val="uk-UA"/>
        </w:rPr>
      </w:pPr>
    </w:p>
    <w:p w14:paraId="3DFCE104" w14:textId="77777777" w:rsidR="00BE71AE" w:rsidRDefault="00BE71AE" w:rsidP="00BE71AE">
      <w:pPr>
        <w:jc w:val="center"/>
        <w:rPr>
          <w:lang w:val="uk-UA"/>
        </w:rPr>
      </w:pPr>
      <w:r>
        <w:rPr>
          <w:lang w:val="uk-UA"/>
        </w:rPr>
        <w:t>Секретар комісії:</w:t>
      </w:r>
    </w:p>
    <w:p w14:paraId="29513B4F" w14:textId="77777777" w:rsidR="00BE71AE" w:rsidRPr="008F3349" w:rsidRDefault="00BE71AE" w:rsidP="00BE71AE">
      <w:pPr>
        <w:jc w:val="center"/>
        <w:rPr>
          <w:sz w:val="16"/>
          <w:szCs w:val="16"/>
          <w:lang w:val="uk-UA"/>
        </w:rPr>
      </w:pPr>
    </w:p>
    <w:tbl>
      <w:tblPr>
        <w:tblW w:w="8610" w:type="dxa"/>
        <w:tblInd w:w="392" w:type="dxa"/>
        <w:tblLook w:val="04A0" w:firstRow="1" w:lastRow="0" w:firstColumn="1" w:lastColumn="0" w:noHBand="0" w:noVBand="1"/>
      </w:tblPr>
      <w:tblGrid>
        <w:gridCol w:w="2727"/>
        <w:gridCol w:w="463"/>
        <w:gridCol w:w="5420"/>
      </w:tblGrid>
      <w:tr w:rsidR="00BE71AE" w:rsidRPr="0031578F" w14:paraId="2DAF29B0" w14:textId="77777777" w:rsidTr="00AB3FDC">
        <w:tc>
          <w:tcPr>
            <w:tcW w:w="2727" w:type="dxa"/>
          </w:tcPr>
          <w:p w14:paraId="2C5D0BE9" w14:textId="77777777" w:rsidR="00BE71AE" w:rsidRPr="005E3593" w:rsidRDefault="00BE71AE" w:rsidP="00AB3FDC">
            <w:pPr>
              <w:rPr>
                <w:lang w:val="uk-UA"/>
              </w:rPr>
            </w:pPr>
            <w:r>
              <w:rPr>
                <w:lang w:val="uk-UA"/>
              </w:rPr>
              <w:t xml:space="preserve">НЕСТЕРЕНКО Інга Вікторівна </w:t>
            </w:r>
          </w:p>
        </w:tc>
        <w:tc>
          <w:tcPr>
            <w:tcW w:w="463" w:type="dxa"/>
          </w:tcPr>
          <w:p w14:paraId="089EA4B1" w14:textId="77777777" w:rsidR="00BE71AE" w:rsidRPr="005B63F9" w:rsidRDefault="00BE71AE" w:rsidP="00AB3FDC">
            <w:pPr>
              <w:rPr>
                <w:lang w:val="uk-UA"/>
              </w:rPr>
            </w:pPr>
            <w:r w:rsidRPr="005B63F9">
              <w:rPr>
                <w:lang w:val="uk-UA"/>
              </w:rPr>
              <w:t>-</w:t>
            </w:r>
          </w:p>
        </w:tc>
        <w:tc>
          <w:tcPr>
            <w:tcW w:w="5420" w:type="dxa"/>
          </w:tcPr>
          <w:p w14:paraId="4920D2DF" w14:textId="77777777" w:rsidR="00BE71AE" w:rsidRDefault="00BE71AE" w:rsidP="00AB3FDC">
            <w:pPr>
              <w:rPr>
                <w:lang w:val="uk-UA"/>
              </w:rPr>
            </w:pPr>
            <w:r>
              <w:rPr>
                <w:lang w:val="uk-UA"/>
              </w:rPr>
              <w:t>головний спеціаліст юридичного відділу апарату Південноукраїнської міської ради та її виконавчого комітету;</w:t>
            </w:r>
          </w:p>
          <w:p w14:paraId="0B46942D" w14:textId="77777777" w:rsidR="00BE71AE" w:rsidRPr="005B63F9" w:rsidRDefault="00BE71AE" w:rsidP="00AB3FDC">
            <w:pPr>
              <w:pStyle w:val="a3"/>
              <w:spacing w:before="0" w:beforeAutospacing="0" w:after="150" w:afterAutospacing="0"/>
              <w:jc w:val="both"/>
            </w:pPr>
          </w:p>
        </w:tc>
      </w:tr>
    </w:tbl>
    <w:p w14:paraId="33DF0647" w14:textId="77777777" w:rsidR="00BE71AE" w:rsidRDefault="00BE71AE" w:rsidP="00BE71AE">
      <w:pPr>
        <w:jc w:val="center"/>
        <w:rPr>
          <w:lang w:val="uk-UA"/>
        </w:rPr>
      </w:pPr>
    </w:p>
    <w:p w14:paraId="0E009442" w14:textId="77777777" w:rsidR="00BE71AE" w:rsidRDefault="00BE71AE" w:rsidP="00BE71AE">
      <w:pPr>
        <w:jc w:val="center"/>
        <w:rPr>
          <w:lang w:val="uk-UA"/>
        </w:rPr>
      </w:pPr>
      <w:r>
        <w:rPr>
          <w:lang w:val="uk-UA"/>
        </w:rPr>
        <w:t>Члени комісії:</w:t>
      </w:r>
    </w:p>
    <w:p w14:paraId="47445FDF" w14:textId="77777777" w:rsidR="00BE71AE" w:rsidRPr="008F3349" w:rsidRDefault="00BE71AE" w:rsidP="00BE71AE">
      <w:pPr>
        <w:jc w:val="center"/>
        <w:rPr>
          <w:sz w:val="16"/>
          <w:szCs w:val="16"/>
          <w:lang w:val="uk-UA"/>
        </w:rPr>
      </w:pPr>
    </w:p>
    <w:tbl>
      <w:tblPr>
        <w:tblW w:w="8610" w:type="dxa"/>
        <w:tblInd w:w="392" w:type="dxa"/>
        <w:tblLook w:val="04A0" w:firstRow="1" w:lastRow="0" w:firstColumn="1" w:lastColumn="0" w:noHBand="0" w:noVBand="1"/>
      </w:tblPr>
      <w:tblGrid>
        <w:gridCol w:w="2727"/>
        <w:gridCol w:w="463"/>
        <w:gridCol w:w="5420"/>
      </w:tblGrid>
      <w:tr w:rsidR="00BE71AE" w:rsidRPr="0031578F" w14:paraId="57373AE0" w14:textId="77777777" w:rsidTr="00AB3FDC">
        <w:tc>
          <w:tcPr>
            <w:tcW w:w="2727" w:type="dxa"/>
          </w:tcPr>
          <w:p w14:paraId="251EDB2F" w14:textId="77777777" w:rsidR="00BE71AE" w:rsidRDefault="00BE71AE" w:rsidP="00AB3FDC">
            <w:pPr>
              <w:rPr>
                <w:lang w:val="uk-UA"/>
              </w:rPr>
            </w:pPr>
            <w:r>
              <w:rPr>
                <w:lang w:val="uk-UA"/>
              </w:rPr>
              <w:t>АФАНАСЬЄВА Людмила Іванівна</w:t>
            </w:r>
          </w:p>
        </w:tc>
        <w:tc>
          <w:tcPr>
            <w:tcW w:w="463" w:type="dxa"/>
          </w:tcPr>
          <w:p w14:paraId="2BCB6681" w14:textId="77777777" w:rsidR="00BE71AE" w:rsidRDefault="00BE71AE" w:rsidP="00AB3FDC">
            <w:pPr>
              <w:rPr>
                <w:lang w:val="uk-UA"/>
              </w:rPr>
            </w:pPr>
            <w:r>
              <w:rPr>
                <w:lang w:val="uk-UA"/>
              </w:rPr>
              <w:t>-</w:t>
            </w:r>
          </w:p>
        </w:tc>
        <w:tc>
          <w:tcPr>
            <w:tcW w:w="5420" w:type="dxa"/>
          </w:tcPr>
          <w:p w14:paraId="352820D4" w14:textId="77777777" w:rsidR="00BE71AE" w:rsidRDefault="00BE71AE" w:rsidP="00AB3FDC">
            <w:pPr>
              <w:rPr>
                <w:lang w:val="uk-UA"/>
              </w:rPr>
            </w:pPr>
            <w:r>
              <w:rPr>
                <w:lang w:val="uk-UA"/>
              </w:rPr>
              <w:t>начальник відділу оборонної та мобілізаційної роботи апарату Південноукраїнської міської ради та її виконавчого комітету;</w:t>
            </w:r>
          </w:p>
          <w:p w14:paraId="5F80472C" w14:textId="77777777" w:rsidR="00BE71AE" w:rsidRPr="008F3349" w:rsidRDefault="00BE71AE" w:rsidP="00AB3FDC">
            <w:pPr>
              <w:rPr>
                <w:sz w:val="16"/>
                <w:szCs w:val="16"/>
                <w:lang w:val="uk-UA"/>
              </w:rPr>
            </w:pPr>
          </w:p>
        </w:tc>
      </w:tr>
      <w:tr w:rsidR="00BE71AE" w:rsidRPr="00C26A82" w14:paraId="2A77D6AB" w14:textId="77777777" w:rsidTr="00AB3FDC">
        <w:tc>
          <w:tcPr>
            <w:tcW w:w="2727" w:type="dxa"/>
          </w:tcPr>
          <w:p w14:paraId="7CDA7FAF" w14:textId="77777777" w:rsidR="00BE71AE" w:rsidRDefault="00BE71AE" w:rsidP="00AB3FDC">
            <w:pPr>
              <w:rPr>
                <w:lang w:val="uk-UA"/>
              </w:rPr>
            </w:pPr>
            <w:r>
              <w:rPr>
                <w:lang w:val="uk-UA"/>
              </w:rPr>
              <w:t xml:space="preserve">ГЕХАД Ельвіра </w:t>
            </w:r>
            <w:proofErr w:type="spellStart"/>
            <w:r>
              <w:rPr>
                <w:lang w:val="uk-UA"/>
              </w:rPr>
              <w:t>Есендуллахівна</w:t>
            </w:r>
            <w:proofErr w:type="spellEnd"/>
          </w:p>
          <w:p w14:paraId="65615462" w14:textId="77777777" w:rsidR="00BE71AE" w:rsidRDefault="00BE71AE" w:rsidP="00AB3FDC">
            <w:pPr>
              <w:rPr>
                <w:lang w:val="uk-UA"/>
              </w:rPr>
            </w:pPr>
          </w:p>
        </w:tc>
        <w:tc>
          <w:tcPr>
            <w:tcW w:w="463" w:type="dxa"/>
          </w:tcPr>
          <w:p w14:paraId="61EF1E86" w14:textId="77777777" w:rsidR="00BE71AE" w:rsidRDefault="00BE71AE" w:rsidP="00AB3FDC">
            <w:pPr>
              <w:rPr>
                <w:lang w:val="uk-UA"/>
              </w:rPr>
            </w:pPr>
            <w:r>
              <w:rPr>
                <w:lang w:val="uk-UA"/>
              </w:rPr>
              <w:t>-</w:t>
            </w:r>
          </w:p>
        </w:tc>
        <w:tc>
          <w:tcPr>
            <w:tcW w:w="5420" w:type="dxa"/>
          </w:tcPr>
          <w:p w14:paraId="2D72DC3D" w14:textId="77777777" w:rsidR="00BE71AE" w:rsidRPr="008F3349" w:rsidRDefault="00BE71AE" w:rsidP="00AB3FDC">
            <w:pPr>
              <w:rPr>
                <w:sz w:val="16"/>
                <w:szCs w:val="16"/>
                <w:lang w:val="uk-UA"/>
              </w:rPr>
            </w:pPr>
            <w:r>
              <w:rPr>
                <w:lang w:val="uk-UA"/>
              </w:rPr>
              <w:t xml:space="preserve">начальник управління соціального захисту населення Південноукраїнської міської ради </w:t>
            </w:r>
          </w:p>
        </w:tc>
      </w:tr>
      <w:tr w:rsidR="00BE71AE" w:rsidRPr="0031578F" w14:paraId="46BF3A65" w14:textId="77777777" w:rsidTr="00AB3FDC">
        <w:tc>
          <w:tcPr>
            <w:tcW w:w="2727" w:type="dxa"/>
          </w:tcPr>
          <w:p w14:paraId="5273350A" w14:textId="77777777" w:rsidR="00BE71AE" w:rsidRDefault="00BE71AE" w:rsidP="00AB3FDC">
            <w:pPr>
              <w:rPr>
                <w:lang w:val="uk-UA"/>
              </w:rPr>
            </w:pPr>
            <w:r>
              <w:rPr>
                <w:lang w:val="uk-UA"/>
              </w:rPr>
              <w:t>МИСЬКІВ Сергій Олександрович</w:t>
            </w:r>
          </w:p>
          <w:p w14:paraId="28C68F16" w14:textId="77777777" w:rsidR="00BE71AE" w:rsidRDefault="00BE71AE" w:rsidP="00AB3FDC">
            <w:pPr>
              <w:rPr>
                <w:lang w:val="uk-UA"/>
              </w:rPr>
            </w:pPr>
          </w:p>
        </w:tc>
        <w:tc>
          <w:tcPr>
            <w:tcW w:w="463" w:type="dxa"/>
          </w:tcPr>
          <w:p w14:paraId="646BF949" w14:textId="77777777" w:rsidR="00BE71AE" w:rsidRDefault="00BE71AE" w:rsidP="00AB3FDC">
            <w:pPr>
              <w:rPr>
                <w:lang w:val="uk-UA"/>
              </w:rPr>
            </w:pPr>
            <w:r>
              <w:rPr>
                <w:lang w:val="uk-UA"/>
              </w:rPr>
              <w:t>-</w:t>
            </w:r>
          </w:p>
        </w:tc>
        <w:tc>
          <w:tcPr>
            <w:tcW w:w="5420" w:type="dxa"/>
          </w:tcPr>
          <w:p w14:paraId="1D474B80" w14:textId="77777777" w:rsidR="00BE71AE" w:rsidRDefault="00BE71AE" w:rsidP="00AB3FDC">
            <w:pPr>
              <w:rPr>
                <w:lang w:val="uk-UA"/>
              </w:rPr>
            </w:pPr>
            <w:r>
              <w:rPr>
                <w:lang w:val="uk-UA"/>
              </w:rPr>
              <w:t>начальник юридичного відділу апарату Південноукраїнської міської ради та її виконавчого комітету;</w:t>
            </w:r>
          </w:p>
          <w:p w14:paraId="53282924" w14:textId="77777777" w:rsidR="00BE71AE" w:rsidRPr="008F3349" w:rsidRDefault="00BE71AE" w:rsidP="00AB3FDC">
            <w:pPr>
              <w:rPr>
                <w:sz w:val="16"/>
                <w:szCs w:val="16"/>
                <w:lang w:val="uk-UA"/>
              </w:rPr>
            </w:pPr>
          </w:p>
        </w:tc>
      </w:tr>
      <w:tr w:rsidR="00BE71AE" w:rsidRPr="0031578F" w14:paraId="09309141" w14:textId="77777777" w:rsidTr="00AB3FDC">
        <w:tc>
          <w:tcPr>
            <w:tcW w:w="2727" w:type="dxa"/>
          </w:tcPr>
          <w:p w14:paraId="3130193F" w14:textId="77777777" w:rsidR="00BE71AE" w:rsidRDefault="00BE71AE" w:rsidP="00AB3FDC">
            <w:pPr>
              <w:rPr>
                <w:lang w:val="uk-UA"/>
              </w:rPr>
            </w:pPr>
          </w:p>
        </w:tc>
        <w:tc>
          <w:tcPr>
            <w:tcW w:w="463" w:type="dxa"/>
          </w:tcPr>
          <w:p w14:paraId="1D455696" w14:textId="77777777" w:rsidR="00BE71AE" w:rsidRDefault="00BE71AE" w:rsidP="00AB3FDC">
            <w:pPr>
              <w:rPr>
                <w:lang w:val="uk-UA"/>
              </w:rPr>
            </w:pPr>
          </w:p>
        </w:tc>
        <w:tc>
          <w:tcPr>
            <w:tcW w:w="5420" w:type="dxa"/>
          </w:tcPr>
          <w:p w14:paraId="08178406" w14:textId="77777777" w:rsidR="00BE71AE" w:rsidRPr="008F3349" w:rsidRDefault="00BE71AE" w:rsidP="00AB3FDC">
            <w:pPr>
              <w:rPr>
                <w:sz w:val="16"/>
                <w:szCs w:val="16"/>
                <w:lang w:val="uk-UA"/>
              </w:rPr>
            </w:pPr>
          </w:p>
        </w:tc>
      </w:tr>
      <w:tr w:rsidR="00BE71AE" w:rsidRPr="0031578F" w14:paraId="311EEE91" w14:textId="77777777" w:rsidTr="00AB3FDC">
        <w:tc>
          <w:tcPr>
            <w:tcW w:w="2727" w:type="dxa"/>
          </w:tcPr>
          <w:p w14:paraId="2741317F" w14:textId="77777777" w:rsidR="00BE71AE" w:rsidRPr="005B63F9" w:rsidRDefault="00BE71AE" w:rsidP="00AB3FDC">
            <w:pPr>
              <w:rPr>
                <w:lang w:val="uk-UA"/>
              </w:rPr>
            </w:pPr>
          </w:p>
        </w:tc>
        <w:tc>
          <w:tcPr>
            <w:tcW w:w="463" w:type="dxa"/>
          </w:tcPr>
          <w:p w14:paraId="0B14A889" w14:textId="77777777" w:rsidR="00BE71AE" w:rsidRPr="005B63F9" w:rsidRDefault="00BE71AE" w:rsidP="00AB3FDC">
            <w:pPr>
              <w:rPr>
                <w:lang w:val="uk-UA"/>
              </w:rPr>
            </w:pPr>
          </w:p>
        </w:tc>
        <w:tc>
          <w:tcPr>
            <w:tcW w:w="5420" w:type="dxa"/>
          </w:tcPr>
          <w:p w14:paraId="3292499E" w14:textId="77777777" w:rsidR="00BE71AE" w:rsidRPr="008F3349" w:rsidRDefault="00BE71AE" w:rsidP="00AB3FDC">
            <w:pPr>
              <w:rPr>
                <w:sz w:val="16"/>
                <w:szCs w:val="16"/>
                <w:lang w:val="uk-UA"/>
              </w:rPr>
            </w:pPr>
          </w:p>
        </w:tc>
      </w:tr>
      <w:tr w:rsidR="00BE71AE" w:rsidRPr="0031578F" w14:paraId="55ECB160" w14:textId="77777777" w:rsidTr="00AB3FDC">
        <w:trPr>
          <w:trHeight w:val="80"/>
        </w:trPr>
        <w:tc>
          <w:tcPr>
            <w:tcW w:w="2727" w:type="dxa"/>
          </w:tcPr>
          <w:p w14:paraId="0AB3050C" w14:textId="77777777" w:rsidR="00BE71AE" w:rsidRDefault="00BE71AE" w:rsidP="00AB3FDC">
            <w:pPr>
              <w:rPr>
                <w:lang w:val="uk-UA"/>
              </w:rPr>
            </w:pPr>
          </w:p>
        </w:tc>
        <w:tc>
          <w:tcPr>
            <w:tcW w:w="463" w:type="dxa"/>
          </w:tcPr>
          <w:p w14:paraId="10D56512" w14:textId="77777777" w:rsidR="00BE71AE" w:rsidRDefault="00BE71AE" w:rsidP="00AB3FDC">
            <w:pPr>
              <w:rPr>
                <w:lang w:val="uk-UA"/>
              </w:rPr>
            </w:pPr>
          </w:p>
        </w:tc>
        <w:tc>
          <w:tcPr>
            <w:tcW w:w="5420" w:type="dxa"/>
          </w:tcPr>
          <w:p w14:paraId="6593107E" w14:textId="77777777" w:rsidR="00BE71AE" w:rsidRDefault="00BE71AE" w:rsidP="00AB3FDC">
            <w:pPr>
              <w:rPr>
                <w:lang w:val="uk-UA"/>
              </w:rPr>
            </w:pPr>
          </w:p>
        </w:tc>
      </w:tr>
    </w:tbl>
    <w:p w14:paraId="745D9686" w14:textId="77777777" w:rsidR="00BE71AE" w:rsidRDefault="00BE71AE" w:rsidP="00BE71AE">
      <w:pPr>
        <w:jc w:val="center"/>
        <w:rPr>
          <w:lang w:val="uk-UA"/>
        </w:rPr>
      </w:pPr>
    </w:p>
    <w:p w14:paraId="45648D0A" w14:textId="77777777" w:rsidR="00BE71AE" w:rsidRDefault="00BE71AE" w:rsidP="00BE71AE">
      <w:pPr>
        <w:jc w:val="center"/>
        <w:rPr>
          <w:lang w:val="uk-UA"/>
        </w:rPr>
      </w:pPr>
      <w:r>
        <w:rPr>
          <w:lang w:val="uk-UA"/>
        </w:rPr>
        <w:t>____________</w:t>
      </w:r>
    </w:p>
    <w:p w14:paraId="3D8383F0" w14:textId="77777777" w:rsidR="00BE71AE" w:rsidRDefault="00BE71AE" w:rsidP="00BE71AE">
      <w:pPr>
        <w:shd w:val="clear" w:color="auto" w:fill="FFFFFF"/>
        <w:tabs>
          <w:tab w:val="left" w:pos="9446"/>
        </w:tabs>
        <w:spacing w:line="274" w:lineRule="exact"/>
        <w:ind w:firstLine="5245"/>
        <w:rPr>
          <w:color w:val="000000"/>
          <w:lang w:val="uk-UA"/>
        </w:rPr>
      </w:pPr>
    </w:p>
    <w:p w14:paraId="796956B7" w14:textId="77777777" w:rsidR="00BE71AE" w:rsidRDefault="00BE71AE" w:rsidP="00BE71AE">
      <w:pPr>
        <w:shd w:val="clear" w:color="auto" w:fill="FFFFFF"/>
        <w:tabs>
          <w:tab w:val="left" w:pos="9446"/>
        </w:tabs>
        <w:spacing w:line="274" w:lineRule="exact"/>
        <w:ind w:firstLine="5245"/>
        <w:rPr>
          <w:color w:val="000000"/>
          <w:lang w:val="uk-UA"/>
        </w:rPr>
      </w:pPr>
    </w:p>
    <w:p w14:paraId="5930A416" w14:textId="2DC7CB42" w:rsidR="00BE71AE" w:rsidRDefault="00BE71AE" w:rsidP="00BE71AE">
      <w:pPr>
        <w:shd w:val="clear" w:color="auto" w:fill="FFFFFF"/>
        <w:tabs>
          <w:tab w:val="left" w:pos="9446"/>
        </w:tabs>
        <w:spacing w:line="274" w:lineRule="exact"/>
        <w:ind w:firstLine="5245"/>
        <w:rPr>
          <w:color w:val="000000"/>
          <w:lang w:val="uk-UA"/>
        </w:rPr>
      </w:pPr>
    </w:p>
    <w:p w14:paraId="64CD7EC3" w14:textId="77777777" w:rsidR="00DB6685" w:rsidRDefault="00DB6685" w:rsidP="00BE71AE">
      <w:pPr>
        <w:shd w:val="clear" w:color="auto" w:fill="FFFFFF"/>
        <w:tabs>
          <w:tab w:val="left" w:pos="9446"/>
        </w:tabs>
        <w:spacing w:line="274" w:lineRule="exact"/>
        <w:ind w:firstLine="5245"/>
        <w:rPr>
          <w:color w:val="000000"/>
          <w:lang w:val="uk-UA"/>
        </w:rPr>
      </w:pPr>
    </w:p>
    <w:p w14:paraId="3A13D8B4" w14:textId="77777777" w:rsidR="00BE71AE" w:rsidRDefault="00BE71AE" w:rsidP="00BE71AE">
      <w:pPr>
        <w:shd w:val="clear" w:color="auto" w:fill="FFFFFF"/>
        <w:tabs>
          <w:tab w:val="left" w:pos="9446"/>
        </w:tabs>
        <w:spacing w:line="274" w:lineRule="exact"/>
        <w:ind w:firstLine="5245"/>
        <w:rPr>
          <w:color w:val="000000"/>
          <w:lang w:val="uk-UA"/>
        </w:rPr>
      </w:pPr>
    </w:p>
    <w:p w14:paraId="266D3CC5" w14:textId="77777777" w:rsidR="00BE71AE" w:rsidRDefault="00BE71AE" w:rsidP="00BE71AE">
      <w:pPr>
        <w:shd w:val="clear" w:color="auto" w:fill="FFFFFF"/>
        <w:tabs>
          <w:tab w:val="left" w:pos="9446"/>
        </w:tabs>
        <w:spacing w:line="274" w:lineRule="exact"/>
        <w:ind w:firstLine="5245"/>
        <w:rPr>
          <w:color w:val="000000"/>
          <w:lang w:val="uk-UA"/>
        </w:rPr>
      </w:pPr>
    </w:p>
    <w:p w14:paraId="47C12111" w14:textId="77777777" w:rsidR="00BE71AE" w:rsidRDefault="00BE71AE" w:rsidP="00BE71AE">
      <w:pPr>
        <w:shd w:val="clear" w:color="auto" w:fill="FFFFFF"/>
        <w:tabs>
          <w:tab w:val="left" w:pos="9446"/>
        </w:tabs>
        <w:spacing w:line="274" w:lineRule="exact"/>
        <w:ind w:firstLine="5245"/>
        <w:rPr>
          <w:color w:val="000000"/>
          <w:lang w:val="uk-UA"/>
        </w:rPr>
      </w:pPr>
    </w:p>
    <w:p w14:paraId="571E584D" w14:textId="77777777" w:rsidR="00BE71AE" w:rsidRDefault="00BE71AE" w:rsidP="00BE71AE">
      <w:pPr>
        <w:shd w:val="clear" w:color="auto" w:fill="FFFFFF"/>
        <w:tabs>
          <w:tab w:val="left" w:pos="9446"/>
        </w:tabs>
        <w:spacing w:line="274" w:lineRule="exact"/>
        <w:ind w:firstLine="5245"/>
        <w:rPr>
          <w:color w:val="000000"/>
          <w:lang w:val="uk-UA"/>
        </w:rPr>
      </w:pPr>
    </w:p>
    <w:p w14:paraId="422E549E" w14:textId="77777777" w:rsidR="00BE71AE" w:rsidRDefault="00BE71AE" w:rsidP="00BE71AE">
      <w:pPr>
        <w:shd w:val="clear" w:color="auto" w:fill="FFFFFF"/>
        <w:tabs>
          <w:tab w:val="left" w:pos="9446"/>
        </w:tabs>
        <w:spacing w:line="274" w:lineRule="exact"/>
        <w:ind w:firstLine="5245"/>
        <w:rPr>
          <w:color w:val="000000"/>
          <w:lang w:val="uk-UA"/>
        </w:rPr>
      </w:pPr>
    </w:p>
    <w:p w14:paraId="067118A7" w14:textId="77777777" w:rsidR="00BE71AE" w:rsidRDefault="00BE71AE" w:rsidP="00BE71AE">
      <w:pPr>
        <w:shd w:val="clear" w:color="auto" w:fill="FFFFFF"/>
        <w:tabs>
          <w:tab w:val="left" w:pos="9446"/>
        </w:tabs>
        <w:spacing w:line="274" w:lineRule="exact"/>
        <w:ind w:firstLine="5245"/>
        <w:rPr>
          <w:color w:val="000000"/>
          <w:lang w:val="uk-UA"/>
        </w:rPr>
      </w:pPr>
    </w:p>
    <w:p w14:paraId="3BCB7DAF" w14:textId="77777777" w:rsidR="00BE71AE" w:rsidRDefault="00BE71AE" w:rsidP="00BE71AE">
      <w:pPr>
        <w:shd w:val="clear" w:color="auto" w:fill="FFFFFF"/>
        <w:tabs>
          <w:tab w:val="left" w:pos="9446"/>
        </w:tabs>
        <w:spacing w:line="274" w:lineRule="exact"/>
        <w:ind w:firstLine="5245"/>
        <w:rPr>
          <w:color w:val="000000"/>
          <w:lang w:val="uk-UA"/>
        </w:rPr>
      </w:pPr>
    </w:p>
    <w:p w14:paraId="183AF0BC" w14:textId="77777777" w:rsidR="00BE71AE" w:rsidRDefault="00BE71AE" w:rsidP="00BE71AE">
      <w:pPr>
        <w:shd w:val="clear" w:color="auto" w:fill="FFFFFF"/>
        <w:tabs>
          <w:tab w:val="left" w:pos="9446"/>
        </w:tabs>
        <w:spacing w:line="274" w:lineRule="exact"/>
        <w:ind w:firstLine="5245"/>
        <w:rPr>
          <w:color w:val="000000"/>
          <w:lang w:val="uk-UA"/>
        </w:rPr>
      </w:pPr>
      <w:r>
        <w:rPr>
          <w:color w:val="000000"/>
          <w:lang w:val="uk-UA"/>
        </w:rPr>
        <w:lastRenderedPageBreak/>
        <w:t>Додаток  2</w:t>
      </w:r>
    </w:p>
    <w:p w14:paraId="28320CDA" w14:textId="77777777" w:rsidR="00BE71AE" w:rsidRDefault="00BE71AE" w:rsidP="00BE71AE">
      <w:pPr>
        <w:shd w:val="clear" w:color="auto" w:fill="FFFFFF"/>
        <w:tabs>
          <w:tab w:val="left" w:pos="9446"/>
        </w:tabs>
        <w:spacing w:line="274" w:lineRule="exact"/>
        <w:ind w:firstLine="5245"/>
      </w:pPr>
      <w:r>
        <w:rPr>
          <w:color w:val="000000"/>
          <w:lang w:val="uk-UA"/>
        </w:rPr>
        <w:t xml:space="preserve">до </w:t>
      </w:r>
      <w:r>
        <w:rPr>
          <w:color w:val="000000"/>
          <w:spacing w:val="2"/>
          <w:lang w:val="uk-UA"/>
        </w:rPr>
        <w:t>розпорядження міського голови</w:t>
      </w:r>
    </w:p>
    <w:p w14:paraId="2323D5A6" w14:textId="77777777" w:rsidR="00BE71AE" w:rsidRDefault="00BE71AE" w:rsidP="00BE71AE">
      <w:pPr>
        <w:ind w:firstLine="5245"/>
        <w:outlineLvl w:val="2"/>
        <w:rPr>
          <w:color w:val="000000"/>
        </w:rPr>
      </w:pPr>
      <w:r>
        <w:rPr>
          <w:lang w:val="uk-UA"/>
        </w:rPr>
        <w:t>«</w:t>
      </w:r>
      <w:r>
        <w:rPr>
          <w:u w:val="single"/>
          <w:lang w:val="uk-UA"/>
        </w:rPr>
        <w:t xml:space="preserve">  14  </w:t>
      </w:r>
      <w:r>
        <w:rPr>
          <w:lang w:val="uk-UA"/>
        </w:rPr>
        <w:t>»</w:t>
      </w:r>
      <w:r>
        <w:rPr>
          <w:u w:val="single"/>
          <w:lang w:val="uk-UA"/>
        </w:rPr>
        <w:t xml:space="preserve">    04    </w:t>
      </w:r>
      <w:r>
        <w:rPr>
          <w:lang w:val="uk-UA"/>
        </w:rPr>
        <w:t xml:space="preserve"> </w:t>
      </w:r>
      <w:r>
        <w:t>20</w:t>
      </w:r>
      <w:r>
        <w:rPr>
          <w:lang w:val="uk-UA"/>
        </w:rPr>
        <w:t xml:space="preserve">26 </w:t>
      </w:r>
      <w:r>
        <w:t>№</w:t>
      </w:r>
      <w:r>
        <w:rPr>
          <w:lang w:val="uk-UA"/>
        </w:rPr>
        <w:t>__96-р_</w:t>
      </w:r>
      <w:r>
        <w:rPr>
          <w:u w:val="single"/>
          <w:lang w:val="uk-UA"/>
        </w:rPr>
        <w:t xml:space="preserve">   </w:t>
      </w:r>
      <w:r w:rsidRPr="00E304B2">
        <w:rPr>
          <w:u w:val="single"/>
          <w:lang w:val="uk-UA"/>
        </w:rPr>
        <w:t xml:space="preserve">  </w:t>
      </w:r>
      <w:r>
        <w:rPr>
          <w:u w:val="single"/>
          <w:lang w:val="uk-UA"/>
        </w:rPr>
        <w:t xml:space="preserve">      </w:t>
      </w:r>
    </w:p>
    <w:p w14:paraId="30C7FB9A" w14:textId="77777777" w:rsidR="00BE71AE" w:rsidRDefault="00BE71AE" w:rsidP="00BE71AE">
      <w:pPr>
        <w:jc w:val="center"/>
        <w:outlineLvl w:val="2"/>
        <w:rPr>
          <w:color w:val="000000"/>
        </w:rPr>
      </w:pPr>
    </w:p>
    <w:p w14:paraId="030C0290" w14:textId="77777777" w:rsidR="00BE71AE" w:rsidRDefault="00BE71AE" w:rsidP="00BE71AE">
      <w:pPr>
        <w:jc w:val="center"/>
        <w:outlineLvl w:val="2"/>
        <w:rPr>
          <w:color w:val="000000"/>
        </w:rPr>
      </w:pPr>
    </w:p>
    <w:p w14:paraId="7ECB09F4" w14:textId="77777777" w:rsidR="00BE71AE" w:rsidRDefault="00BE71AE" w:rsidP="00BE71AE">
      <w:pPr>
        <w:jc w:val="center"/>
        <w:outlineLvl w:val="2"/>
        <w:rPr>
          <w:color w:val="000000"/>
        </w:rPr>
      </w:pPr>
      <w:proofErr w:type="spellStart"/>
      <w:r w:rsidRPr="00133EBC">
        <w:rPr>
          <w:color w:val="000000"/>
        </w:rPr>
        <w:t>Положення</w:t>
      </w:r>
      <w:proofErr w:type="spellEnd"/>
      <w:r w:rsidRPr="00133EBC">
        <w:rPr>
          <w:color w:val="000000"/>
        </w:rPr>
        <w:t xml:space="preserve"> </w:t>
      </w:r>
    </w:p>
    <w:p w14:paraId="4E49C5F6" w14:textId="77777777" w:rsidR="00BE71AE" w:rsidRPr="00133EBC" w:rsidRDefault="00BE71AE" w:rsidP="00BE71AE">
      <w:pPr>
        <w:jc w:val="center"/>
        <w:outlineLvl w:val="2"/>
        <w:rPr>
          <w:color w:val="000000"/>
        </w:rPr>
      </w:pPr>
      <w:r w:rsidRPr="00133EBC">
        <w:rPr>
          <w:color w:val="000000"/>
        </w:rPr>
        <w:t>Про</w:t>
      </w:r>
      <w:r>
        <w:rPr>
          <w:color w:val="000000"/>
          <w:lang w:val="uk-UA"/>
        </w:rPr>
        <w:t xml:space="preserve"> комісію</w:t>
      </w:r>
      <w:r w:rsidRPr="00133EBC">
        <w:rPr>
          <w:color w:val="000000"/>
        </w:rPr>
        <w:t xml:space="preserve"> з </w:t>
      </w:r>
      <w:proofErr w:type="spellStart"/>
      <w:r w:rsidRPr="00133EBC">
        <w:rPr>
          <w:color w:val="000000"/>
        </w:rPr>
        <w:t>проведення</w:t>
      </w:r>
      <w:proofErr w:type="spellEnd"/>
      <w:r w:rsidRPr="00133EBC">
        <w:rPr>
          <w:color w:val="000000"/>
        </w:rPr>
        <w:t xml:space="preserve"> </w:t>
      </w:r>
      <w:proofErr w:type="spellStart"/>
      <w:r w:rsidRPr="00133EBC">
        <w:rPr>
          <w:color w:val="000000"/>
        </w:rPr>
        <w:t>службов</w:t>
      </w:r>
      <w:proofErr w:type="spellEnd"/>
      <w:r>
        <w:rPr>
          <w:color w:val="000000"/>
          <w:lang w:val="uk-UA"/>
        </w:rPr>
        <w:t>ого</w:t>
      </w:r>
      <w:r w:rsidRPr="00133EBC">
        <w:rPr>
          <w:color w:val="000000"/>
        </w:rPr>
        <w:t xml:space="preserve"> </w:t>
      </w:r>
      <w:proofErr w:type="spellStart"/>
      <w:r w:rsidRPr="00133EBC">
        <w:rPr>
          <w:color w:val="000000"/>
        </w:rPr>
        <w:t>розслідуван</w:t>
      </w:r>
      <w:proofErr w:type="spellEnd"/>
      <w:r>
        <w:rPr>
          <w:color w:val="000000"/>
          <w:lang w:val="uk-UA"/>
        </w:rPr>
        <w:t>ня</w:t>
      </w:r>
      <w:r w:rsidRPr="00133EBC">
        <w:rPr>
          <w:color w:val="000000"/>
        </w:rPr>
        <w:t xml:space="preserve"> </w:t>
      </w:r>
    </w:p>
    <w:p w14:paraId="7F3C438F" w14:textId="77777777" w:rsidR="00BE71AE" w:rsidRDefault="00BE71AE" w:rsidP="00BE71AE">
      <w:pPr>
        <w:spacing w:before="180" w:after="180"/>
        <w:jc w:val="center"/>
        <w:rPr>
          <w:color w:val="000000"/>
        </w:rPr>
      </w:pPr>
      <w:r>
        <w:rPr>
          <w:color w:val="000000"/>
          <w:lang w:val="uk-UA"/>
        </w:rPr>
        <w:t>Загальні положення</w:t>
      </w:r>
    </w:p>
    <w:p w14:paraId="45F8B2F2" w14:textId="77777777" w:rsidR="00BE71AE" w:rsidRPr="00133EBC" w:rsidRDefault="00BE71AE" w:rsidP="00BE71AE">
      <w:pPr>
        <w:spacing w:before="100" w:beforeAutospacing="1" w:after="100" w:afterAutospacing="1"/>
        <w:ind w:left="-495" w:firstLine="495"/>
        <w:jc w:val="both"/>
      </w:pPr>
      <w:proofErr w:type="spellStart"/>
      <w:r w:rsidRPr="00133EBC">
        <w:t>Комісія</w:t>
      </w:r>
      <w:proofErr w:type="spellEnd"/>
      <w:r w:rsidRPr="00133EBC">
        <w:t xml:space="preserve"> у </w:t>
      </w:r>
      <w:proofErr w:type="spellStart"/>
      <w:r w:rsidRPr="00133EBC">
        <w:t>своїй</w:t>
      </w:r>
      <w:proofErr w:type="spellEnd"/>
      <w:r w:rsidRPr="00133EBC">
        <w:t xml:space="preserve"> </w:t>
      </w:r>
      <w:proofErr w:type="spellStart"/>
      <w:r w:rsidRPr="00133EBC">
        <w:t>діяльності</w:t>
      </w:r>
      <w:proofErr w:type="spellEnd"/>
      <w:r w:rsidRPr="00133EBC">
        <w:t xml:space="preserve"> </w:t>
      </w:r>
      <w:proofErr w:type="spellStart"/>
      <w:r w:rsidRPr="00133EBC">
        <w:t>керується</w:t>
      </w:r>
      <w:proofErr w:type="spellEnd"/>
      <w:r w:rsidRPr="00133EBC">
        <w:t xml:space="preserve"> </w:t>
      </w:r>
      <w:proofErr w:type="spellStart"/>
      <w:r w:rsidRPr="00133EBC">
        <w:t>Конституцією</w:t>
      </w:r>
      <w:proofErr w:type="spellEnd"/>
      <w:r w:rsidRPr="00133EBC">
        <w:t xml:space="preserve"> </w:t>
      </w:r>
      <w:proofErr w:type="spellStart"/>
      <w:r w:rsidRPr="00133EBC">
        <w:t>України</w:t>
      </w:r>
      <w:proofErr w:type="spellEnd"/>
      <w:r w:rsidRPr="00133EBC">
        <w:t>, Закон</w:t>
      </w:r>
      <w:proofErr w:type="spellStart"/>
      <w:r>
        <w:rPr>
          <w:lang w:val="uk-UA"/>
        </w:rPr>
        <w:t>ом</w:t>
      </w:r>
      <w:proofErr w:type="spellEnd"/>
      <w:r w:rsidRPr="00133EBC">
        <w:t xml:space="preserve"> </w:t>
      </w:r>
      <w:proofErr w:type="spellStart"/>
      <w:r w:rsidRPr="00133EBC">
        <w:t>України</w:t>
      </w:r>
      <w:proofErr w:type="spellEnd"/>
      <w:r w:rsidRPr="00133EBC">
        <w:t xml:space="preserve"> «Про </w:t>
      </w:r>
      <w:proofErr w:type="spellStart"/>
      <w:r w:rsidRPr="00133EBC">
        <w:t>запобігання</w:t>
      </w:r>
      <w:proofErr w:type="spellEnd"/>
      <w:r w:rsidRPr="00133EBC">
        <w:t xml:space="preserve"> </w:t>
      </w:r>
      <w:proofErr w:type="spellStart"/>
      <w:r w:rsidRPr="00133EBC">
        <w:t>корупції</w:t>
      </w:r>
      <w:proofErr w:type="spellEnd"/>
      <w:r w:rsidRPr="00133EBC">
        <w:t>»</w:t>
      </w:r>
      <w:r>
        <w:rPr>
          <w:lang w:val="uk-UA"/>
        </w:rPr>
        <w:t xml:space="preserve">, </w:t>
      </w:r>
      <w:r w:rsidRPr="00133EBC">
        <w:t>«</w:t>
      </w:r>
      <w:proofErr w:type="spellStart"/>
      <w:r w:rsidRPr="00133EBC">
        <w:t>Порядк</w:t>
      </w:r>
      <w:r>
        <w:rPr>
          <w:lang w:val="uk-UA"/>
        </w:rPr>
        <w:t>ом</w:t>
      </w:r>
      <w:proofErr w:type="spellEnd"/>
      <w:r w:rsidRPr="00133EBC">
        <w:t xml:space="preserve"> </w:t>
      </w:r>
      <w:proofErr w:type="spellStart"/>
      <w:r w:rsidRPr="00133EBC">
        <w:t>проведення</w:t>
      </w:r>
      <w:proofErr w:type="spellEnd"/>
      <w:r w:rsidRPr="00133EBC">
        <w:t xml:space="preserve"> </w:t>
      </w:r>
      <w:proofErr w:type="spellStart"/>
      <w:r w:rsidRPr="00133EBC">
        <w:t>службового</w:t>
      </w:r>
      <w:proofErr w:type="spellEnd"/>
      <w:r w:rsidRPr="00133EBC">
        <w:t xml:space="preserve"> </w:t>
      </w:r>
      <w:proofErr w:type="spellStart"/>
      <w:r w:rsidRPr="00133EBC">
        <w:t>розслідування</w:t>
      </w:r>
      <w:proofErr w:type="spellEnd"/>
      <w:r>
        <w:rPr>
          <w:lang w:val="uk-UA"/>
        </w:rPr>
        <w:t>»,</w:t>
      </w:r>
      <w:r w:rsidRPr="00133EBC">
        <w:t xml:space="preserve"> </w:t>
      </w:r>
      <w:proofErr w:type="spellStart"/>
      <w:r w:rsidRPr="00133EBC">
        <w:t>затверджен</w:t>
      </w:r>
      <w:r>
        <w:rPr>
          <w:lang w:val="uk-UA"/>
        </w:rPr>
        <w:t>им</w:t>
      </w:r>
      <w:proofErr w:type="spellEnd"/>
      <w:r w:rsidRPr="00133EBC">
        <w:t xml:space="preserve"> </w:t>
      </w:r>
      <w:proofErr w:type="spellStart"/>
      <w:r w:rsidRPr="00133EBC">
        <w:t>постановою</w:t>
      </w:r>
      <w:proofErr w:type="spellEnd"/>
      <w:r w:rsidRPr="00133EBC">
        <w:t xml:space="preserve"> </w:t>
      </w:r>
      <w:proofErr w:type="spellStart"/>
      <w:r w:rsidRPr="00133EBC">
        <w:t>Кабінету</w:t>
      </w:r>
      <w:proofErr w:type="spellEnd"/>
      <w:r w:rsidRPr="00133EBC">
        <w:t xml:space="preserve"> </w:t>
      </w:r>
      <w:proofErr w:type="spellStart"/>
      <w:r w:rsidRPr="00133EBC">
        <w:t>Міністрів</w:t>
      </w:r>
      <w:proofErr w:type="spellEnd"/>
      <w:r w:rsidRPr="00133EBC">
        <w:t xml:space="preserve"> </w:t>
      </w:r>
      <w:proofErr w:type="spellStart"/>
      <w:r w:rsidRPr="00133EBC">
        <w:t>України</w:t>
      </w:r>
      <w:proofErr w:type="spellEnd"/>
      <w:r w:rsidRPr="00133EBC">
        <w:t xml:space="preserve"> </w:t>
      </w:r>
      <w:proofErr w:type="spellStart"/>
      <w:r w:rsidRPr="00133EBC">
        <w:t>від</w:t>
      </w:r>
      <w:proofErr w:type="spellEnd"/>
      <w:r w:rsidRPr="00133EBC">
        <w:t xml:space="preserve"> 13.06.2000 року № 950</w:t>
      </w:r>
      <w:r>
        <w:rPr>
          <w:lang w:val="uk-UA"/>
        </w:rPr>
        <w:t xml:space="preserve">, іншими </w:t>
      </w:r>
      <w:r w:rsidRPr="00133EBC">
        <w:t>Законами</w:t>
      </w:r>
      <w:r>
        <w:rPr>
          <w:lang w:val="uk-UA"/>
        </w:rPr>
        <w:t xml:space="preserve"> </w:t>
      </w:r>
      <w:r w:rsidRPr="00133EBC">
        <w:t xml:space="preserve">та </w:t>
      </w:r>
      <w:proofErr w:type="spellStart"/>
      <w:r w:rsidRPr="00133EBC">
        <w:t>іншими</w:t>
      </w:r>
      <w:proofErr w:type="spellEnd"/>
      <w:r w:rsidRPr="00133EBC">
        <w:t xml:space="preserve"> нормативно-</w:t>
      </w:r>
      <w:proofErr w:type="spellStart"/>
      <w:r w:rsidRPr="00133EBC">
        <w:t>правовими</w:t>
      </w:r>
      <w:proofErr w:type="spellEnd"/>
      <w:r w:rsidRPr="00133EBC">
        <w:t xml:space="preserve"> актами </w:t>
      </w:r>
      <w:proofErr w:type="spellStart"/>
      <w:r w:rsidRPr="00133EBC">
        <w:t>України</w:t>
      </w:r>
      <w:proofErr w:type="spellEnd"/>
      <w:r w:rsidRPr="00133EBC">
        <w:t xml:space="preserve">, </w:t>
      </w:r>
      <w:proofErr w:type="spellStart"/>
      <w:r w:rsidRPr="00133EBC">
        <w:t>рішеннями</w:t>
      </w:r>
      <w:proofErr w:type="spellEnd"/>
      <w:r w:rsidRPr="00133EBC">
        <w:t xml:space="preserve"> </w:t>
      </w:r>
      <w:proofErr w:type="spellStart"/>
      <w:r>
        <w:rPr>
          <w:lang w:val="uk-UA"/>
        </w:rPr>
        <w:t>Південноукраїн</w:t>
      </w:r>
      <w:r w:rsidRPr="00133EBC">
        <w:t>ської</w:t>
      </w:r>
      <w:proofErr w:type="spellEnd"/>
      <w:r w:rsidRPr="00133EBC">
        <w:t xml:space="preserve"> </w:t>
      </w:r>
      <w:proofErr w:type="spellStart"/>
      <w:r w:rsidRPr="00133EBC">
        <w:t>міської</w:t>
      </w:r>
      <w:proofErr w:type="spellEnd"/>
      <w:r w:rsidRPr="00133EBC">
        <w:t xml:space="preserve"> ради, </w:t>
      </w:r>
      <w:proofErr w:type="spellStart"/>
      <w:r w:rsidRPr="00133EBC">
        <w:t>виконавчого</w:t>
      </w:r>
      <w:proofErr w:type="spellEnd"/>
      <w:r w:rsidRPr="00133EBC">
        <w:t xml:space="preserve"> </w:t>
      </w:r>
      <w:proofErr w:type="spellStart"/>
      <w:r w:rsidRPr="00133EBC">
        <w:t>комітету</w:t>
      </w:r>
      <w:proofErr w:type="spellEnd"/>
      <w:r w:rsidRPr="00133EBC">
        <w:t xml:space="preserve">, </w:t>
      </w:r>
      <w:proofErr w:type="spellStart"/>
      <w:r w:rsidRPr="00133EBC">
        <w:t>розпорядженнями</w:t>
      </w:r>
      <w:proofErr w:type="spellEnd"/>
      <w:r w:rsidRPr="00133EBC">
        <w:t xml:space="preserve"> </w:t>
      </w:r>
      <w:proofErr w:type="spellStart"/>
      <w:r w:rsidRPr="00133EBC">
        <w:t>міського</w:t>
      </w:r>
      <w:proofErr w:type="spellEnd"/>
      <w:r w:rsidRPr="00133EBC">
        <w:t xml:space="preserve"> </w:t>
      </w:r>
      <w:proofErr w:type="spellStart"/>
      <w:r w:rsidRPr="00133EBC">
        <w:t>голови</w:t>
      </w:r>
      <w:proofErr w:type="spellEnd"/>
      <w:r w:rsidRPr="00133EBC">
        <w:t xml:space="preserve"> та </w:t>
      </w:r>
      <w:proofErr w:type="spellStart"/>
      <w:r w:rsidRPr="00133EBC">
        <w:t>цим</w:t>
      </w:r>
      <w:proofErr w:type="spellEnd"/>
      <w:r w:rsidRPr="00133EBC">
        <w:t xml:space="preserve"> </w:t>
      </w:r>
      <w:proofErr w:type="spellStart"/>
      <w:r w:rsidRPr="00133EBC">
        <w:t>Положенням</w:t>
      </w:r>
      <w:proofErr w:type="spellEnd"/>
      <w:r w:rsidRPr="00133EBC">
        <w:t>.</w:t>
      </w:r>
    </w:p>
    <w:p w14:paraId="70F5BA43" w14:textId="77777777" w:rsidR="00BE71AE" w:rsidRPr="00133EBC" w:rsidRDefault="00BE71AE" w:rsidP="00BE71AE">
      <w:pPr>
        <w:spacing w:before="100" w:beforeAutospacing="1" w:after="100" w:afterAutospacing="1"/>
        <w:ind w:left="-495"/>
        <w:jc w:val="center"/>
        <w:rPr>
          <w:lang w:val="uk-UA"/>
        </w:rPr>
      </w:pPr>
      <w:r>
        <w:rPr>
          <w:lang w:val="uk-UA"/>
        </w:rPr>
        <w:t>З</w:t>
      </w:r>
      <w:proofErr w:type="spellStart"/>
      <w:r w:rsidRPr="00133EBC">
        <w:t>авда</w:t>
      </w:r>
      <w:r>
        <w:rPr>
          <w:lang w:val="uk-UA"/>
        </w:rPr>
        <w:t>ння</w:t>
      </w:r>
      <w:proofErr w:type="spellEnd"/>
      <w:r>
        <w:rPr>
          <w:lang w:val="uk-UA"/>
        </w:rPr>
        <w:t xml:space="preserve"> комісії</w:t>
      </w:r>
    </w:p>
    <w:p w14:paraId="1DF7A011" w14:textId="77777777" w:rsidR="00BE71AE" w:rsidRPr="00743725" w:rsidRDefault="00BE71AE" w:rsidP="00BE71AE">
      <w:pPr>
        <w:spacing w:before="100" w:beforeAutospacing="1" w:after="100" w:afterAutospacing="1"/>
        <w:ind w:left="-495"/>
        <w:jc w:val="both"/>
        <w:rPr>
          <w:lang w:val="uk-UA"/>
        </w:rPr>
      </w:pPr>
      <w:r>
        <w:rPr>
          <w:color w:val="000000"/>
          <w:lang w:val="uk-UA"/>
        </w:rPr>
        <w:t>1. П</w:t>
      </w:r>
      <w:proofErr w:type="spellStart"/>
      <w:r w:rsidRPr="00133EBC">
        <w:rPr>
          <w:color w:val="000000"/>
        </w:rPr>
        <w:t>роводить</w:t>
      </w:r>
      <w:proofErr w:type="spellEnd"/>
      <w:r w:rsidRPr="00133EBC">
        <w:rPr>
          <w:color w:val="000000"/>
        </w:rPr>
        <w:t xml:space="preserve"> </w:t>
      </w:r>
      <w:proofErr w:type="spellStart"/>
      <w:r w:rsidRPr="00133EBC">
        <w:rPr>
          <w:color w:val="000000"/>
        </w:rPr>
        <w:t>аналіз</w:t>
      </w:r>
      <w:proofErr w:type="spellEnd"/>
      <w:r w:rsidRPr="00133EBC">
        <w:rPr>
          <w:color w:val="000000"/>
        </w:rPr>
        <w:t xml:space="preserve"> причин та умов, </w:t>
      </w:r>
      <w:proofErr w:type="spellStart"/>
      <w:r w:rsidRPr="00133EBC">
        <w:rPr>
          <w:color w:val="000000"/>
        </w:rPr>
        <w:t>що</w:t>
      </w:r>
      <w:proofErr w:type="spellEnd"/>
      <w:r w:rsidRPr="00133EBC">
        <w:rPr>
          <w:color w:val="000000"/>
        </w:rPr>
        <w:t xml:space="preserve"> </w:t>
      </w:r>
      <w:proofErr w:type="spellStart"/>
      <w:r w:rsidRPr="00133EBC">
        <w:rPr>
          <w:color w:val="000000"/>
        </w:rPr>
        <w:t>сприяли</w:t>
      </w:r>
      <w:proofErr w:type="spellEnd"/>
      <w:r w:rsidRPr="00133EBC">
        <w:rPr>
          <w:color w:val="000000"/>
        </w:rPr>
        <w:t xml:space="preserve"> </w:t>
      </w:r>
      <w:proofErr w:type="spellStart"/>
      <w:r w:rsidRPr="00133EBC">
        <w:rPr>
          <w:color w:val="000000"/>
        </w:rPr>
        <w:t>вчиненню</w:t>
      </w:r>
      <w:proofErr w:type="spellEnd"/>
      <w:r w:rsidRPr="00133EBC">
        <w:rPr>
          <w:color w:val="000000"/>
        </w:rPr>
        <w:t xml:space="preserve"> </w:t>
      </w:r>
      <w:proofErr w:type="spellStart"/>
      <w:r w:rsidRPr="00133EBC">
        <w:rPr>
          <w:color w:val="000000"/>
        </w:rPr>
        <w:t>корупційного</w:t>
      </w:r>
      <w:proofErr w:type="spellEnd"/>
      <w:r w:rsidRPr="00133EBC">
        <w:rPr>
          <w:color w:val="000000"/>
        </w:rPr>
        <w:t xml:space="preserve"> </w:t>
      </w:r>
      <w:proofErr w:type="spellStart"/>
      <w:r w:rsidRPr="00133EBC">
        <w:rPr>
          <w:color w:val="000000"/>
        </w:rPr>
        <w:t>або</w:t>
      </w:r>
      <w:proofErr w:type="spellEnd"/>
      <w:r w:rsidRPr="00133EBC">
        <w:rPr>
          <w:color w:val="000000"/>
        </w:rPr>
        <w:t xml:space="preserve"> </w:t>
      </w:r>
      <w:proofErr w:type="spellStart"/>
      <w:r w:rsidRPr="00133EBC">
        <w:rPr>
          <w:color w:val="000000"/>
        </w:rPr>
        <w:t>пов’язаного</w:t>
      </w:r>
      <w:proofErr w:type="spellEnd"/>
      <w:r w:rsidRPr="00133EBC">
        <w:rPr>
          <w:color w:val="000000"/>
        </w:rPr>
        <w:t xml:space="preserve"> з </w:t>
      </w:r>
      <w:proofErr w:type="spellStart"/>
      <w:r w:rsidRPr="00133EBC">
        <w:rPr>
          <w:color w:val="000000"/>
        </w:rPr>
        <w:t>корупцією</w:t>
      </w:r>
      <w:proofErr w:type="spellEnd"/>
      <w:r w:rsidRPr="00133EBC">
        <w:rPr>
          <w:color w:val="000000"/>
        </w:rPr>
        <w:t xml:space="preserve"> </w:t>
      </w:r>
      <w:proofErr w:type="spellStart"/>
      <w:r w:rsidRPr="00133EBC">
        <w:rPr>
          <w:color w:val="000000"/>
        </w:rPr>
        <w:t>правопорушення</w:t>
      </w:r>
      <w:proofErr w:type="spellEnd"/>
      <w:r w:rsidRPr="00133EBC">
        <w:rPr>
          <w:color w:val="000000"/>
        </w:rPr>
        <w:t xml:space="preserve">, </w:t>
      </w:r>
      <w:proofErr w:type="spellStart"/>
      <w:r w:rsidRPr="00133EBC">
        <w:rPr>
          <w:color w:val="000000"/>
        </w:rPr>
        <w:t>або</w:t>
      </w:r>
      <w:proofErr w:type="spellEnd"/>
      <w:r w:rsidRPr="00133EBC">
        <w:rPr>
          <w:color w:val="000000"/>
        </w:rPr>
        <w:t xml:space="preserve"> </w:t>
      </w:r>
      <w:proofErr w:type="spellStart"/>
      <w:r w:rsidRPr="00133EBC">
        <w:rPr>
          <w:color w:val="000000"/>
        </w:rPr>
        <w:t>невиконанню</w:t>
      </w:r>
      <w:proofErr w:type="spellEnd"/>
      <w:r w:rsidRPr="00133EBC">
        <w:rPr>
          <w:color w:val="000000"/>
        </w:rPr>
        <w:t xml:space="preserve"> </w:t>
      </w:r>
      <w:proofErr w:type="spellStart"/>
      <w:r w:rsidRPr="00133EBC">
        <w:rPr>
          <w:color w:val="000000"/>
        </w:rPr>
        <w:t>вимог</w:t>
      </w:r>
      <w:proofErr w:type="spellEnd"/>
      <w:r w:rsidRPr="00133EBC">
        <w:rPr>
          <w:color w:val="000000"/>
        </w:rPr>
        <w:t xml:space="preserve"> Закону </w:t>
      </w:r>
      <w:proofErr w:type="spellStart"/>
      <w:r w:rsidRPr="00133EBC">
        <w:rPr>
          <w:color w:val="000000"/>
        </w:rPr>
        <w:t>України</w:t>
      </w:r>
      <w:proofErr w:type="spellEnd"/>
      <w:r w:rsidRPr="00133EBC">
        <w:rPr>
          <w:color w:val="000000"/>
        </w:rPr>
        <w:t xml:space="preserve"> «Про </w:t>
      </w:r>
      <w:proofErr w:type="spellStart"/>
      <w:r w:rsidRPr="00133EBC">
        <w:rPr>
          <w:color w:val="000000"/>
        </w:rPr>
        <w:t>запобігання</w:t>
      </w:r>
      <w:proofErr w:type="spellEnd"/>
      <w:r w:rsidRPr="00133EBC">
        <w:rPr>
          <w:color w:val="000000"/>
        </w:rPr>
        <w:t xml:space="preserve"> </w:t>
      </w:r>
      <w:proofErr w:type="spellStart"/>
      <w:r w:rsidRPr="00133EBC">
        <w:rPr>
          <w:color w:val="000000"/>
        </w:rPr>
        <w:t>корупції</w:t>
      </w:r>
      <w:proofErr w:type="spellEnd"/>
      <w:r w:rsidRPr="00133EBC">
        <w:rPr>
          <w:color w:val="000000"/>
        </w:rPr>
        <w:t xml:space="preserve">» в </w:t>
      </w:r>
      <w:proofErr w:type="spellStart"/>
      <w:r w:rsidRPr="00133EBC">
        <w:rPr>
          <w:color w:val="000000"/>
        </w:rPr>
        <w:t>інший</w:t>
      </w:r>
      <w:proofErr w:type="spellEnd"/>
      <w:r w:rsidRPr="00133EBC">
        <w:rPr>
          <w:color w:val="000000"/>
        </w:rPr>
        <w:t xml:space="preserve"> </w:t>
      </w:r>
      <w:proofErr w:type="spellStart"/>
      <w:r w:rsidRPr="00133EBC">
        <w:rPr>
          <w:color w:val="000000"/>
        </w:rPr>
        <w:t>спосіб</w:t>
      </w:r>
      <w:proofErr w:type="spellEnd"/>
      <w:r w:rsidRPr="00133EBC">
        <w:rPr>
          <w:color w:val="000000"/>
        </w:rPr>
        <w:t xml:space="preserve">, за </w:t>
      </w:r>
      <w:proofErr w:type="spellStart"/>
      <w:r w:rsidRPr="00133EBC">
        <w:rPr>
          <w:color w:val="000000"/>
        </w:rPr>
        <w:t>поданням</w:t>
      </w:r>
      <w:proofErr w:type="spellEnd"/>
      <w:r w:rsidRPr="00133EBC">
        <w:rPr>
          <w:color w:val="000000"/>
        </w:rPr>
        <w:t xml:space="preserve"> </w:t>
      </w:r>
      <w:proofErr w:type="spellStart"/>
      <w:r w:rsidRPr="00133EBC">
        <w:rPr>
          <w:color w:val="000000"/>
        </w:rPr>
        <w:t>спеціально</w:t>
      </w:r>
      <w:proofErr w:type="spellEnd"/>
      <w:r w:rsidRPr="00133EBC">
        <w:rPr>
          <w:color w:val="000000"/>
        </w:rPr>
        <w:t xml:space="preserve"> </w:t>
      </w:r>
      <w:proofErr w:type="spellStart"/>
      <w:r w:rsidRPr="00133EBC">
        <w:rPr>
          <w:color w:val="000000"/>
        </w:rPr>
        <w:t>уповноваженого</w:t>
      </w:r>
      <w:proofErr w:type="spellEnd"/>
      <w:r w:rsidRPr="00133EBC">
        <w:rPr>
          <w:color w:val="000000"/>
        </w:rPr>
        <w:t xml:space="preserve"> </w:t>
      </w:r>
      <w:proofErr w:type="spellStart"/>
      <w:r w:rsidRPr="00133EBC">
        <w:rPr>
          <w:color w:val="000000"/>
        </w:rPr>
        <w:t>суб’єкта</w:t>
      </w:r>
      <w:proofErr w:type="spellEnd"/>
      <w:r w:rsidRPr="00133EBC">
        <w:rPr>
          <w:color w:val="000000"/>
        </w:rPr>
        <w:t xml:space="preserve"> у </w:t>
      </w:r>
      <w:proofErr w:type="spellStart"/>
      <w:r w:rsidRPr="00133EBC">
        <w:rPr>
          <w:color w:val="000000"/>
        </w:rPr>
        <w:t>сфері</w:t>
      </w:r>
      <w:proofErr w:type="spellEnd"/>
      <w:r w:rsidRPr="00133EBC">
        <w:rPr>
          <w:color w:val="000000"/>
        </w:rPr>
        <w:t xml:space="preserve"> </w:t>
      </w:r>
      <w:proofErr w:type="spellStart"/>
      <w:r w:rsidRPr="00133EBC">
        <w:rPr>
          <w:color w:val="000000"/>
        </w:rPr>
        <w:t>протидії</w:t>
      </w:r>
      <w:proofErr w:type="spellEnd"/>
      <w:r w:rsidRPr="00133EBC">
        <w:rPr>
          <w:color w:val="000000"/>
        </w:rPr>
        <w:t xml:space="preserve"> </w:t>
      </w:r>
      <w:proofErr w:type="spellStart"/>
      <w:r w:rsidRPr="00133EBC">
        <w:t>корупції</w:t>
      </w:r>
      <w:proofErr w:type="spellEnd"/>
      <w:r w:rsidRPr="00743725">
        <w:rPr>
          <w:shd w:val="clear" w:color="auto" w:fill="FFFFFF"/>
        </w:rPr>
        <w:t xml:space="preserve"> </w:t>
      </w:r>
      <w:proofErr w:type="spellStart"/>
      <w:r w:rsidRPr="00743725">
        <w:rPr>
          <w:shd w:val="clear" w:color="auto" w:fill="FFFFFF"/>
        </w:rPr>
        <w:t>або</w:t>
      </w:r>
      <w:proofErr w:type="spellEnd"/>
      <w:r w:rsidRPr="00743725">
        <w:rPr>
          <w:shd w:val="clear" w:color="auto" w:fill="FFFFFF"/>
        </w:rPr>
        <w:t xml:space="preserve"> </w:t>
      </w:r>
      <w:proofErr w:type="spellStart"/>
      <w:r w:rsidRPr="00743725">
        <w:rPr>
          <w:shd w:val="clear" w:color="auto" w:fill="FFFFFF"/>
        </w:rPr>
        <w:t>припису</w:t>
      </w:r>
      <w:proofErr w:type="spellEnd"/>
      <w:r w:rsidRPr="00743725">
        <w:rPr>
          <w:shd w:val="clear" w:color="auto" w:fill="FFFFFF"/>
        </w:rPr>
        <w:t xml:space="preserve"> </w:t>
      </w:r>
      <w:proofErr w:type="spellStart"/>
      <w:r w:rsidRPr="00743725">
        <w:rPr>
          <w:shd w:val="clear" w:color="auto" w:fill="FFFFFF"/>
        </w:rPr>
        <w:t>Національного</w:t>
      </w:r>
      <w:proofErr w:type="spellEnd"/>
      <w:r w:rsidRPr="00743725">
        <w:rPr>
          <w:shd w:val="clear" w:color="auto" w:fill="FFFFFF"/>
        </w:rPr>
        <w:t xml:space="preserve"> агентства</w:t>
      </w:r>
      <w:r>
        <w:rPr>
          <w:shd w:val="clear" w:color="auto" w:fill="FFFFFF"/>
          <w:lang w:val="uk-UA"/>
        </w:rPr>
        <w:t xml:space="preserve"> з питань запобігання корупції.</w:t>
      </w:r>
    </w:p>
    <w:p w14:paraId="3FC46C3D" w14:textId="77777777" w:rsidR="00BE71AE" w:rsidRPr="00C26A82" w:rsidRDefault="00BE71AE" w:rsidP="00BE71AE">
      <w:pPr>
        <w:spacing w:before="100" w:beforeAutospacing="1" w:after="100" w:afterAutospacing="1"/>
        <w:ind w:left="-495"/>
        <w:jc w:val="both"/>
        <w:rPr>
          <w:color w:val="000000"/>
          <w:lang w:val="uk-UA"/>
        </w:rPr>
      </w:pPr>
      <w:r>
        <w:rPr>
          <w:color w:val="000000"/>
          <w:lang w:val="uk-UA"/>
        </w:rPr>
        <w:t>2.</w:t>
      </w:r>
      <w:r w:rsidRPr="00133EBC">
        <w:rPr>
          <w:color w:val="000000"/>
        </w:rPr>
        <w:t> </w:t>
      </w:r>
      <w:r w:rsidRPr="00C26A82">
        <w:rPr>
          <w:color w:val="000000"/>
          <w:lang w:val="uk-UA"/>
        </w:rPr>
        <w:t xml:space="preserve"> </w:t>
      </w:r>
      <w:r>
        <w:rPr>
          <w:color w:val="000000"/>
          <w:lang w:val="uk-UA"/>
        </w:rPr>
        <w:t>З</w:t>
      </w:r>
      <w:r w:rsidRPr="00C26A82">
        <w:rPr>
          <w:color w:val="000000"/>
          <w:lang w:val="uk-UA"/>
        </w:rPr>
        <w:t xml:space="preserve">а результатами проведеного аналізу складає відповідний акт службового розслідування (в одному примірнику), що підписується комісією, з яким ознайомлюється особа, стосовно якої проведено службове розслідування та, після чого цей акт подається на розгляд міському голові (за результатами розгляду </w:t>
      </w:r>
      <w:proofErr w:type="spellStart"/>
      <w:r w:rsidRPr="00C26A82">
        <w:rPr>
          <w:color w:val="000000"/>
          <w:lang w:val="uk-UA"/>
        </w:rPr>
        <w:t>акта</w:t>
      </w:r>
      <w:proofErr w:type="spellEnd"/>
      <w:r w:rsidRPr="00C26A82">
        <w:rPr>
          <w:color w:val="000000"/>
          <w:lang w:val="uk-UA"/>
        </w:rPr>
        <w:t xml:space="preserve"> службового розслідування міський голова приймає у десятиденний строк з дати його надходження відповідне рішення, з яким ознайомлюється особа, стосовно якої проводилося службове розслідування).</w:t>
      </w:r>
    </w:p>
    <w:p w14:paraId="6D79459C" w14:textId="77777777" w:rsidR="00BE71AE" w:rsidRDefault="00BE71AE" w:rsidP="00BE71AE">
      <w:pPr>
        <w:spacing w:before="100" w:beforeAutospacing="1" w:after="100" w:afterAutospacing="1"/>
        <w:ind w:left="-495"/>
        <w:jc w:val="center"/>
        <w:rPr>
          <w:lang w:val="uk-UA"/>
        </w:rPr>
      </w:pPr>
      <w:r>
        <w:rPr>
          <w:lang w:val="uk-UA"/>
        </w:rPr>
        <w:t>П</w:t>
      </w:r>
      <w:r w:rsidRPr="00C26A82">
        <w:rPr>
          <w:lang w:val="uk-UA"/>
        </w:rPr>
        <w:t>рав</w:t>
      </w:r>
      <w:r>
        <w:rPr>
          <w:lang w:val="uk-UA"/>
        </w:rPr>
        <w:t>а комісії</w:t>
      </w:r>
    </w:p>
    <w:p w14:paraId="60706FA0" w14:textId="77777777" w:rsidR="00BE71AE" w:rsidRPr="00C26A82" w:rsidRDefault="00BE71AE" w:rsidP="00BE71AE">
      <w:pPr>
        <w:spacing w:before="100" w:beforeAutospacing="1" w:after="100" w:afterAutospacing="1"/>
        <w:ind w:left="-495"/>
        <w:jc w:val="both"/>
        <w:rPr>
          <w:color w:val="000000"/>
          <w:lang w:val="uk-UA"/>
        </w:rPr>
      </w:pPr>
      <w:r>
        <w:rPr>
          <w:color w:val="000000"/>
          <w:lang w:val="uk-UA"/>
        </w:rPr>
        <w:t>1. О</w:t>
      </w:r>
      <w:r w:rsidRPr="00C26A82">
        <w:rPr>
          <w:color w:val="000000"/>
          <w:lang w:val="uk-UA"/>
        </w:rPr>
        <w:t>тримувати від осіб, уповноважених на виконання функцій держави або місцевого самоврядування, інших працівників органу, підприємства, установи, організації, де працює особа, стосовно якої проводиться службове розслідування, усні чи письмові пояснення, консультації спеціалістів з питань службового розслідування;</w:t>
      </w:r>
    </w:p>
    <w:p w14:paraId="54773400" w14:textId="77777777" w:rsidR="00BE71AE" w:rsidRPr="00C26A82" w:rsidRDefault="00BE71AE" w:rsidP="00BE71AE">
      <w:pPr>
        <w:spacing w:before="100" w:beforeAutospacing="1" w:after="100" w:afterAutospacing="1"/>
        <w:ind w:left="-495"/>
        <w:jc w:val="both"/>
        <w:rPr>
          <w:color w:val="000000"/>
          <w:lang w:val="uk-UA"/>
        </w:rPr>
      </w:pPr>
      <w:r>
        <w:rPr>
          <w:color w:val="000000"/>
          <w:lang w:val="uk-UA"/>
        </w:rPr>
        <w:t>2. О</w:t>
      </w:r>
      <w:r w:rsidRPr="00C26A82">
        <w:rPr>
          <w:color w:val="000000"/>
          <w:lang w:val="uk-UA"/>
        </w:rPr>
        <w:t>знайомлюватися і вивчати з виїздом на місце відповідні документи, у разі потреби знімати з них копії та долучати їх до матеріалів службового розслідування;</w:t>
      </w:r>
    </w:p>
    <w:p w14:paraId="7C12CCE5" w14:textId="77777777" w:rsidR="00BE71AE" w:rsidRPr="00C26A82" w:rsidRDefault="00BE71AE" w:rsidP="00BE71AE">
      <w:pPr>
        <w:spacing w:before="100" w:beforeAutospacing="1" w:after="100" w:afterAutospacing="1"/>
        <w:ind w:left="-495"/>
        <w:jc w:val="both"/>
        <w:rPr>
          <w:color w:val="000000"/>
          <w:lang w:val="uk-UA"/>
        </w:rPr>
      </w:pPr>
      <w:r>
        <w:rPr>
          <w:color w:val="000000"/>
          <w:lang w:val="uk-UA"/>
        </w:rPr>
        <w:t>3. О</w:t>
      </w:r>
      <w:r w:rsidRPr="00C26A82">
        <w:rPr>
          <w:color w:val="000000"/>
          <w:lang w:val="uk-UA"/>
        </w:rPr>
        <w:t>тримувати та збирати згідно із законодавством інформацію, пов’язану із службовим розслідуванням, від інших юридичних та фізичних осіб на підставі запиту керівника органу;</w:t>
      </w:r>
    </w:p>
    <w:p w14:paraId="784B78C8" w14:textId="1D10D6B7" w:rsidR="00BE71AE" w:rsidRDefault="00BE71AE" w:rsidP="00BE71AE">
      <w:pPr>
        <w:spacing w:before="100" w:beforeAutospacing="1" w:after="100" w:afterAutospacing="1"/>
        <w:ind w:left="-495"/>
        <w:jc w:val="both"/>
        <w:rPr>
          <w:color w:val="000000"/>
          <w:lang w:val="uk-UA"/>
        </w:rPr>
      </w:pPr>
      <w:r>
        <w:rPr>
          <w:color w:val="000000"/>
          <w:lang w:val="uk-UA"/>
        </w:rPr>
        <w:t>4. В</w:t>
      </w:r>
      <w:r w:rsidRPr="00C26A82">
        <w:rPr>
          <w:color w:val="000000"/>
          <w:lang w:val="uk-UA"/>
        </w:rPr>
        <w:t xml:space="preserve">икористовувати за погодженням з особами, які </w:t>
      </w:r>
      <w:proofErr w:type="spellStart"/>
      <w:r w:rsidRPr="00C26A82">
        <w:rPr>
          <w:color w:val="000000"/>
          <w:lang w:val="uk-UA"/>
        </w:rPr>
        <w:t>опитуються</w:t>
      </w:r>
      <w:proofErr w:type="spellEnd"/>
      <w:r w:rsidRPr="00C26A82">
        <w:rPr>
          <w:color w:val="000000"/>
          <w:lang w:val="uk-UA"/>
        </w:rPr>
        <w:t xml:space="preserve"> (надають пояснення, консультації) з питань службового розслідування, </w:t>
      </w:r>
      <w:proofErr w:type="spellStart"/>
      <w:r w:rsidRPr="00C26A82">
        <w:rPr>
          <w:color w:val="000000"/>
          <w:lang w:val="uk-UA"/>
        </w:rPr>
        <w:t>аудіозасоби</w:t>
      </w:r>
      <w:proofErr w:type="spellEnd"/>
      <w:r w:rsidRPr="00C26A82">
        <w:rPr>
          <w:color w:val="000000"/>
          <w:lang w:val="uk-UA"/>
        </w:rPr>
        <w:t xml:space="preserve"> з метою фіксації їх пояснень та свідчень.</w:t>
      </w:r>
    </w:p>
    <w:p w14:paraId="2A09DEEF" w14:textId="57BA2FFE" w:rsidR="00DB6685" w:rsidRDefault="00DB6685" w:rsidP="00BE71AE">
      <w:pPr>
        <w:spacing w:before="100" w:beforeAutospacing="1" w:after="100" w:afterAutospacing="1"/>
        <w:ind w:left="-495"/>
        <w:jc w:val="both"/>
        <w:rPr>
          <w:color w:val="000000"/>
          <w:lang w:val="uk-UA"/>
        </w:rPr>
      </w:pPr>
    </w:p>
    <w:p w14:paraId="1CD013D1" w14:textId="77777777" w:rsidR="00DB6685" w:rsidRPr="00C26A82" w:rsidRDefault="00DB6685" w:rsidP="00DB6685">
      <w:pPr>
        <w:spacing w:before="100" w:beforeAutospacing="1" w:after="100" w:afterAutospacing="1"/>
        <w:jc w:val="both"/>
        <w:rPr>
          <w:color w:val="000000"/>
          <w:lang w:val="uk-UA"/>
        </w:rPr>
      </w:pPr>
      <w:bookmarkStart w:id="0" w:name="_GoBack"/>
      <w:bookmarkEnd w:id="0"/>
    </w:p>
    <w:p w14:paraId="026579C9" w14:textId="77777777" w:rsidR="00BE71AE" w:rsidRPr="00133EBC" w:rsidRDefault="00BE71AE" w:rsidP="00BE71AE">
      <w:pPr>
        <w:spacing w:before="100" w:beforeAutospacing="1" w:after="100" w:afterAutospacing="1"/>
        <w:ind w:left="-495"/>
        <w:jc w:val="center"/>
        <w:rPr>
          <w:color w:val="000000"/>
        </w:rPr>
      </w:pPr>
      <w:r>
        <w:rPr>
          <w:color w:val="000000"/>
          <w:lang w:val="uk-UA"/>
        </w:rPr>
        <w:lastRenderedPageBreak/>
        <w:t>Робота комісії</w:t>
      </w:r>
    </w:p>
    <w:p w14:paraId="09FDC181" w14:textId="77777777" w:rsidR="00BE71AE" w:rsidRDefault="00BE71AE" w:rsidP="00DB6685">
      <w:pPr>
        <w:spacing w:before="100" w:beforeAutospacing="1" w:after="100" w:afterAutospacing="1"/>
        <w:jc w:val="both"/>
      </w:pPr>
      <w:r>
        <w:rPr>
          <w:lang w:val="uk-UA"/>
        </w:rPr>
        <w:t xml:space="preserve">1. </w:t>
      </w:r>
      <w:r w:rsidRPr="00133EBC">
        <w:t xml:space="preserve">Формою </w:t>
      </w:r>
      <w:proofErr w:type="spellStart"/>
      <w:r w:rsidRPr="00133EBC">
        <w:t>роботи</w:t>
      </w:r>
      <w:proofErr w:type="spellEnd"/>
      <w:r w:rsidRPr="00133EBC">
        <w:t xml:space="preserve"> </w:t>
      </w:r>
      <w:proofErr w:type="spellStart"/>
      <w:r w:rsidRPr="00133EBC">
        <w:t>комісії</w:t>
      </w:r>
      <w:proofErr w:type="spellEnd"/>
      <w:r w:rsidRPr="00133EBC">
        <w:t xml:space="preserve"> є </w:t>
      </w:r>
      <w:proofErr w:type="spellStart"/>
      <w:r w:rsidRPr="00133EBC">
        <w:t>засідання</w:t>
      </w:r>
      <w:proofErr w:type="spellEnd"/>
      <w:r w:rsidRPr="00133EBC">
        <w:t xml:space="preserve">, </w:t>
      </w:r>
      <w:proofErr w:type="spellStart"/>
      <w:r w:rsidRPr="00133EBC">
        <w:t>які</w:t>
      </w:r>
      <w:proofErr w:type="spellEnd"/>
      <w:r w:rsidRPr="00133EBC">
        <w:t xml:space="preserve"> </w:t>
      </w:r>
      <w:proofErr w:type="spellStart"/>
      <w:r w:rsidRPr="00133EBC">
        <w:t>проводяться</w:t>
      </w:r>
      <w:proofErr w:type="spellEnd"/>
      <w:r w:rsidRPr="00133EBC">
        <w:t xml:space="preserve"> за фактами </w:t>
      </w:r>
      <w:proofErr w:type="spellStart"/>
      <w:r w:rsidRPr="00133EBC">
        <w:t>виявлених</w:t>
      </w:r>
      <w:proofErr w:type="spellEnd"/>
      <w:r w:rsidRPr="00133EBC">
        <w:t xml:space="preserve"> </w:t>
      </w:r>
      <w:proofErr w:type="spellStart"/>
      <w:r w:rsidRPr="00133EBC">
        <w:t>порушень</w:t>
      </w:r>
      <w:proofErr w:type="spellEnd"/>
      <w:r w:rsidRPr="00133EBC">
        <w:t xml:space="preserve"> </w:t>
      </w:r>
      <w:proofErr w:type="spellStart"/>
      <w:r w:rsidRPr="00133EBC">
        <w:t>працівниками</w:t>
      </w:r>
      <w:proofErr w:type="spellEnd"/>
      <w:r w:rsidRPr="00133EBC">
        <w:t xml:space="preserve"> </w:t>
      </w:r>
      <w:proofErr w:type="spellStart"/>
      <w:r w:rsidRPr="00133EBC">
        <w:t>міської</w:t>
      </w:r>
      <w:proofErr w:type="spellEnd"/>
      <w:r w:rsidRPr="00133EBC">
        <w:t xml:space="preserve"> ради </w:t>
      </w:r>
      <w:proofErr w:type="spellStart"/>
      <w:r w:rsidRPr="00133EBC">
        <w:t>вимог</w:t>
      </w:r>
      <w:proofErr w:type="spellEnd"/>
      <w:r w:rsidRPr="00133EBC">
        <w:t xml:space="preserve"> </w:t>
      </w:r>
      <w:proofErr w:type="spellStart"/>
      <w:r w:rsidRPr="00133EBC">
        <w:t>антикорупційного</w:t>
      </w:r>
      <w:proofErr w:type="spellEnd"/>
      <w:r w:rsidRPr="00133EBC">
        <w:t xml:space="preserve"> </w:t>
      </w:r>
      <w:proofErr w:type="spellStart"/>
      <w:r w:rsidRPr="00133EBC">
        <w:t>законодавства</w:t>
      </w:r>
      <w:proofErr w:type="spellEnd"/>
      <w:r w:rsidRPr="00133EBC">
        <w:t xml:space="preserve"> </w:t>
      </w:r>
      <w:proofErr w:type="spellStart"/>
      <w:r w:rsidRPr="00133EBC">
        <w:t>України</w:t>
      </w:r>
      <w:proofErr w:type="spellEnd"/>
      <w:r w:rsidRPr="00133EBC">
        <w:t>.</w:t>
      </w:r>
    </w:p>
    <w:p w14:paraId="66F52F28" w14:textId="77777777" w:rsidR="00BE71AE" w:rsidRDefault="00BE71AE" w:rsidP="00DB6685">
      <w:pPr>
        <w:spacing w:before="100" w:beforeAutospacing="1" w:after="100" w:afterAutospacing="1"/>
        <w:jc w:val="both"/>
      </w:pPr>
      <w:r>
        <w:rPr>
          <w:lang w:val="uk-UA"/>
        </w:rPr>
        <w:t xml:space="preserve">2. </w:t>
      </w:r>
      <w:proofErr w:type="spellStart"/>
      <w:r w:rsidRPr="00133EBC">
        <w:t>Засідання</w:t>
      </w:r>
      <w:proofErr w:type="spellEnd"/>
      <w:r w:rsidRPr="00133EBC">
        <w:t xml:space="preserve"> </w:t>
      </w:r>
      <w:proofErr w:type="spellStart"/>
      <w:r w:rsidRPr="00133EBC">
        <w:t>комісії</w:t>
      </w:r>
      <w:proofErr w:type="spellEnd"/>
      <w:r w:rsidRPr="00133EBC">
        <w:t xml:space="preserve"> </w:t>
      </w:r>
      <w:proofErr w:type="spellStart"/>
      <w:r w:rsidRPr="00133EBC">
        <w:t>веде</w:t>
      </w:r>
      <w:proofErr w:type="spellEnd"/>
      <w:r w:rsidRPr="00133EBC">
        <w:t xml:space="preserve"> голова, а у </w:t>
      </w:r>
      <w:proofErr w:type="spellStart"/>
      <w:r w:rsidRPr="00133EBC">
        <w:t>разі</w:t>
      </w:r>
      <w:proofErr w:type="spellEnd"/>
      <w:r w:rsidRPr="00133EBC">
        <w:t xml:space="preserve"> </w:t>
      </w:r>
      <w:proofErr w:type="spellStart"/>
      <w:r w:rsidRPr="00133EBC">
        <w:t>його</w:t>
      </w:r>
      <w:proofErr w:type="spellEnd"/>
      <w:r w:rsidRPr="00133EBC">
        <w:t xml:space="preserve"> </w:t>
      </w:r>
      <w:proofErr w:type="spellStart"/>
      <w:r w:rsidRPr="00133EBC">
        <w:t>відсутності</w:t>
      </w:r>
      <w:proofErr w:type="spellEnd"/>
      <w:r w:rsidRPr="00133EBC">
        <w:t xml:space="preserve"> – заступник </w:t>
      </w:r>
      <w:proofErr w:type="spellStart"/>
      <w:r w:rsidRPr="00133EBC">
        <w:t>голови</w:t>
      </w:r>
      <w:proofErr w:type="spellEnd"/>
      <w:r w:rsidRPr="00133EBC">
        <w:t xml:space="preserve">, </w:t>
      </w:r>
      <w:proofErr w:type="spellStart"/>
      <w:r w:rsidRPr="00133EBC">
        <w:t>підготовку</w:t>
      </w:r>
      <w:proofErr w:type="spellEnd"/>
      <w:r w:rsidRPr="00133EBC">
        <w:t xml:space="preserve"> </w:t>
      </w:r>
      <w:proofErr w:type="spellStart"/>
      <w:r w:rsidRPr="00133EBC">
        <w:t>матеріалів</w:t>
      </w:r>
      <w:proofErr w:type="spellEnd"/>
      <w:r w:rsidRPr="00133EBC">
        <w:t xml:space="preserve"> для </w:t>
      </w:r>
      <w:proofErr w:type="spellStart"/>
      <w:r w:rsidRPr="00133EBC">
        <w:t>розгляду</w:t>
      </w:r>
      <w:proofErr w:type="spellEnd"/>
      <w:r w:rsidRPr="00133EBC">
        <w:t xml:space="preserve"> на </w:t>
      </w:r>
      <w:proofErr w:type="spellStart"/>
      <w:r w:rsidRPr="00133EBC">
        <w:t>засіданні</w:t>
      </w:r>
      <w:proofErr w:type="spellEnd"/>
      <w:r w:rsidRPr="00133EBC">
        <w:t xml:space="preserve"> </w:t>
      </w:r>
      <w:proofErr w:type="spellStart"/>
      <w:r w:rsidRPr="00133EBC">
        <w:t>комісії</w:t>
      </w:r>
      <w:proofErr w:type="spellEnd"/>
      <w:r w:rsidRPr="00133EBC">
        <w:t xml:space="preserve"> </w:t>
      </w:r>
      <w:proofErr w:type="spellStart"/>
      <w:r w:rsidRPr="00133EBC">
        <w:t>забезпечує</w:t>
      </w:r>
      <w:proofErr w:type="spellEnd"/>
      <w:r w:rsidRPr="00133EBC">
        <w:t xml:space="preserve"> </w:t>
      </w:r>
      <w:proofErr w:type="spellStart"/>
      <w:r w:rsidRPr="00133EBC">
        <w:t>її</w:t>
      </w:r>
      <w:proofErr w:type="spellEnd"/>
      <w:r w:rsidRPr="00133EBC">
        <w:t xml:space="preserve"> </w:t>
      </w:r>
      <w:proofErr w:type="spellStart"/>
      <w:r w:rsidRPr="00133EBC">
        <w:t>секретар</w:t>
      </w:r>
      <w:proofErr w:type="spellEnd"/>
      <w:r w:rsidRPr="00133EBC">
        <w:t>.</w:t>
      </w:r>
    </w:p>
    <w:p w14:paraId="671EF254" w14:textId="77777777" w:rsidR="00BE71AE" w:rsidRDefault="00BE71AE" w:rsidP="00DB6685">
      <w:pPr>
        <w:spacing w:before="100" w:beforeAutospacing="1" w:after="100" w:afterAutospacing="1"/>
        <w:jc w:val="both"/>
      </w:pPr>
      <w:r>
        <w:rPr>
          <w:lang w:val="uk-UA"/>
        </w:rPr>
        <w:t xml:space="preserve">3. </w:t>
      </w:r>
      <w:proofErr w:type="spellStart"/>
      <w:r w:rsidRPr="00133EBC">
        <w:t>Засідання</w:t>
      </w:r>
      <w:proofErr w:type="spellEnd"/>
      <w:r w:rsidRPr="00133EBC">
        <w:t xml:space="preserve"> </w:t>
      </w:r>
      <w:proofErr w:type="spellStart"/>
      <w:r w:rsidRPr="00133EBC">
        <w:t>комісії</w:t>
      </w:r>
      <w:proofErr w:type="spellEnd"/>
      <w:r w:rsidRPr="00133EBC">
        <w:t xml:space="preserve"> </w:t>
      </w:r>
      <w:proofErr w:type="spellStart"/>
      <w:r w:rsidRPr="00133EBC">
        <w:t>вважається</w:t>
      </w:r>
      <w:proofErr w:type="spellEnd"/>
      <w:r w:rsidRPr="00133EBC">
        <w:t xml:space="preserve"> </w:t>
      </w:r>
      <w:proofErr w:type="spellStart"/>
      <w:r w:rsidRPr="00133EBC">
        <w:t>легітимним</w:t>
      </w:r>
      <w:proofErr w:type="spellEnd"/>
      <w:r w:rsidRPr="00133EBC">
        <w:t xml:space="preserve">, </w:t>
      </w:r>
      <w:proofErr w:type="spellStart"/>
      <w:r w:rsidRPr="00133EBC">
        <w:t>якщо</w:t>
      </w:r>
      <w:proofErr w:type="spellEnd"/>
      <w:r w:rsidRPr="00133EBC">
        <w:t xml:space="preserve"> на </w:t>
      </w:r>
      <w:proofErr w:type="spellStart"/>
      <w:r w:rsidRPr="00133EBC">
        <w:t>ньому</w:t>
      </w:r>
      <w:proofErr w:type="spellEnd"/>
      <w:r w:rsidRPr="00133EBC">
        <w:t xml:space="preserve"> </w:t>
      </w:r>
      <w:proofErr w:type="spellStart"/>
      <w:r w:rsidRPr="00133EBC">
        <w:t>присутні</w:t>
      </w:r>
      <w:proofErr w:type="spellEnd"/>
      <w:r w:rsidRPr="00133EBC">
        <w:t xml:space="preserve"> </w:t>
      </w:r>
      <w:proofErr w:type="spellStart"/>
      <w:r w:rsidRPr="00133EBC">
        <w:t>більш</w:t>
      </w:r>
      <w:proofErr w:type="spellEnd"/>
      <w:r w:rsidRPr="00133EBC">
        <w:t xml:space="preserve"> як половина </w:t>
      </w:r>
      <w:proofErr w:type="spellStart"/>
      <w:r w:rsidRPr="00133EBC">
        <w:t>її</w:t>
      </w:r>
      <w:proofErr w:type="spellEnd"/>
      <w:r w:rsidRPr="00133EBC">
        <w:t xml:space="preserve"> </w:t>
      </w:r>
      <w:proofErr w:type="spellStart"/>
      <w:r w:rsidRPr="00133EBC">
        <w:t>членів</w:t>
      </w:r>
      <w:proofErr w:type="spellEnd"/>
      <w:r w:rsidRPr="00133EBC">
        <w:t>.</w:t>
      </w:r>
    </w:p>
    <w:p w14:paraId="29436525" w14:textId="77777777" w:rsidR="00BE71AE" w:rsidRPr="00133EBC" w:rsidRDefault="00BE71AE" w:rsidP="00DB6685">
      <w:pPr>
        <w:spacing w:before="100" w:beforeAutospacing="1" w:after="100" w:afterAutospacing="1"/>
        <w:jc w:val="both"/>
      </w:pPr>
      <w:r>
        <w:rPr>
          <w:lang w:val="uk-UA"/>
        </w:rPr>
        <w:t xml:space="preserve">4. </w:t>
      </w:r>
      <w:r w:rsidRPr="00133EBC">
        <w:t xml:space="preserve">На </w:t>
      </w:r>
      <w:proofErr w:type="spellStart"/>
      <w:r w:rsidRPr="00133EBC">
        <w:t>засіданнях</w:t>
      </w:r>
      <w:proofErr w:type="spellEnd"/>
      <w:r w:rsidRPr="00133EBC">
        <w:t xml:space="preserve"> </w:t>
      </w:r>
      <w:proofErr w:type="spellStart"/>
      <w:r w:rsidRPr="00133EBC">
        <w:t>комісія</w:t>
      </w:r>
      <w:proofErr w:type="spellEnd"/>
      <w:r w:rsidRPr="00133EBC">
        <w:t xml:space="preserve"> </w:t>
      </w:r>
      <w:proofErr w:type="spellStart"/>
      <w:r w:rsidRPr="00133EBC">
        <w:t>розробляє</w:t>
      </w:r>
      <w:proofErr w:type="spellEnd"/>
      <w:r w:rsidRPr="00133EBC">
        <w:t xml:space="preserve"> </w:t>
      </w:r>
      <w:proofErr w:type="spellStart"/>
      <w:r w:rsidRPr="00133EBC">
        <w:t>пропозиції</w:t>
      </w:r>
      <w:proofErr w:type="spellEnd"/>
      <w:r w:rsidRPr="00133EBC">
        <w:t xml:space="preserve"> </w:t>
      </w:r>
      <w:proofErr w:type="spellStart"/>
      <w:r w:rsidRPr="00133EBC">
        <w:t>відповідного</w:t>
      </w:r>
      <w:proofErr w:type="spellEnd"/>
      <w:r w:rsidRPr="00133EBC">
        <w:t xml:space="preserve"> </w:t>
      </w:r>
      <w:proofErr w:type="spellStart"/>
      <w:r w:rsidRPr="00133EBC">
        <w:t>реагування</w:t>
      </w:r>
      <w:proofErr w:type="spellEnd"/>
      <w:r w:rsidRPr="00133EBC">
        <w:t xml:space="preserve"> за </w:t>
      </w:r>
      <w:proofErr w:type="spellStart"/>
      <w:r w:rsidRPr="00133EBC">
        <w:t>виявленими</w:t>
      </w:r>
      <w:proofErr w:type="spellEnd"/>
      <w:r w:rsidRPr="00133EBC">
        <w:t xml:space="preserve"> фактами </w:t>
      </w:r>
      <w:proofErr w:type="spellStart"/>
      <w:r w:rsidRPr="00133EBC">
        <w:t>порушень</w:t>
      </w:r>
      <w:proofErr w:type="spellEnd"/>
      <w:r w:rsidRPr="00133EBC">
        <w:t xml:space="preserve"> </w:t>
      </w:r>
      <w:proofErr w:type="spellStart"/>
      <w:r w:rsidRPr="00133EBC">
        <w:t>працівниками</w:t>
      </w:r>
      <w:proofErr w:type="spellEnd"/>
      <w:r w:rsidRPr="00133EBC">
        <w:t xml:space="preserve"> </w:t>
      </w:r>
      <w:proofErr w:type="spellStart"/>
      <w:r w:rsidRPr="00133EBC">
        <w:t>міської</w:t>
      </w:r>
      <w:proofErr w:type="spellEnd"/>
      <w:r w:rsidRPr="00133EBC">
        <w:t xml:space="preserve"> ради </w:t>
      </w:r>
      <w:proofErr w:type="spellStart"/>
      <w:r w:rsidRPr="00133EBC">
        <w:t>вимог</w:t>
      </w:r>
      <w:proofErr w:type="spellEnd"/>
      <w:r w:rsidRPr="00133EBC">
        <w:t xml:space="preserve"> </w:t>
      </w:r>
      <w:proofErr w:type="spellStart"/>
      <w:r w:rsidRPr="00133EBC">
        <w:t>антикорупційного</w:t>
      </w:r>
      <w:proofErr w:type="spellEnd"/>
      <w:r w:rsidRPr="00133EBC">
        <w:t xml:space="preserve"> </w:t>
      </w:r>
      <w:proofErr w:type="spellStart"/>
      <w:r w:rsidRPr="00133EBC">
        <w:t>законодавства</w:t>
      </w:r>
      <w:proofErr w:type="spellEnd"/>
      <w:r w:rsidRPr="00133EBC">
        <w:t xml:space="preserve"> </w:t>
      </w:r>
      <w:proofErr w:type="spellStart"/>
      <w:r w:rsidRPr="00133EBC">
        <w:t>України</w:t>
      </w:r>
      <w:proofErr w:type="spellEnd"/>
      <w:r w:rsidRPr="00133EBC">
        <w:t xml:space="preserve">. </w:t>
      </w:r>
      <w:proofErr w:type="spellStart"/>
      <w:r w:rsidRPr="00133EBC">
        <w:t>Пропозиції</w:t>
      </w:r>
      <w:proofErr w:type="spellEnd"/>
      <w:r w:rsidRPr="00133EBC">
        <w:t xml:space="preserve"> </w:t>
      </w:r>
      <w:proofErr w:type="spellStart"/>
      <w:r w:rsidRPr="00133EBC">
        <w:t>вважаються</w:t>
      </w:r>
      <w:proofErr w:type="spellEnd"/>
      <w:r w:rsidRPr="00133EBC">
        <w:t xml:space="preserve"> </w:t>
      </w:r>
      <w:proofErr w:type="spellStart"/>
      <w:r w:rsidRPr="00133EBC">
        <w:t>схваленими</w:t>
      </w:r>
      <w:proofErr w:type="spellEnd"/>
      <w:r w:rsidRPr="00133EBC">
        <w:t xml:space="preserve">, </w:t>
      </w:r>
      <w:proofErr w:type="spellStart"/>
      <w:r w:rsidRPr="00133EBC">
        <w:t>якщо</w:t>
      </w:r>
      <w:proofErr w:type="spellEnd"/>
      <w:r w:rsidRPr="00133EBC">
        <w:t xml:space="preserve"> за них </w:t>
      </w:r>
      <w:proofErr w:type="spellStart"/>
      <w:r w:rsidRPr="00133EBC">
        <w:t>проголосувало</w:t>
      </w:r>
      <w:proofErr w:type="spellEnd"/>
      <w:r w:rsidRPr="00133EBC">
        <w:t xml:space="preserve"> </w:t>
      </w:r>
      <w:proofErr w:type="spellStart"/>
      <w:r w:rsidRPr="00133EBC">
        <w:t>більш</w:t>
      </w:r>
      <w:proofErr w:type="spellEnd"/>
      <w:r w:rsidRPr="00133EBC">
        <w:t xml:space="preserve"> як половина </w:t>
      </w:r>
      <w:proofErr w:type="spellStart"/>
      <w:r w:rsidRPr="00133EBC">
        <w:t>присутніх</w:t>
      </w:r>
      <w:proofErr w:type="spellEnd"/>
      <w:r w:rsidRPr="00133EBC">
        <w:t xml:space="preserve"> на </w:t>
      </w:r>
      <w:proofErr w:type="spellStart"/>
      <w:r w:rsidRPr="00133EBC">
        <w:t>засіданні</w:t>
      </w:r>
      <w:proofErr w:type="spellEnd"/>
      <w:r w:rsidRPr="00133EBC">
        <w:t xml:space="preserve"> </w:t>
      </w:r>
      <w:proofErr w:type="spellStart"/>
      <w:r w:rsidRPr="00133EBC">
        <w:t>членів</w:t>
      </w:r>
      <w:proofErr w:type="spellEnd"/>
      <w:r w:rsidRPr="00133EBC">
        <w:t xml:space="preserve"> </w:t>
      </w:r>
      <w:proofErr w:type="spellStart"/>
      <w:r w:rsidRPr="00133EBC">
        <w:t>комісії</w:t>
      </w:r>
      <w:proofErr w:type="spellEnd"/>
      <w:r w:rsidRPr="00133EBC">
        <w:t xml:space="preserve">. У </w:t>
      </w:r>
      <w:proofErr w:type="spellStart"/>
      <w:r w:rsidRPr="00133EBC">
        <w:t>разі</w:t>
      </w:r>
      <w:proofErr w:type="spellEnd"/>
      <w:r w:rsidRPr="00133EBC">
        <w:t xml:space="preserve"> </w:t>
      </w:r>
      <w:proofErr w:type="spellStart"/>
      <w:r w:rsidRPr="00133EBC">
        <w:t>рівного</w:t>
      </w:r>
      <w:proofErr w:type="spellEnd"/>
      <w:r w:rsidRPr="00133EBC">
        <w:t xml:space="preserve"> </w:t>
      </w:r>
      <w:proofErr w:type="spellStart"/>
      <w:r w:rsidRPr="00133EBC">
        <w:t>розподілу</w:t>
      </w:r>
      <w:proofErr w:type="spellEnd"/>
      <w:r w:rsidRPr="00133EBC">
        <w:t xml:space="preserve"> </w:t>
      </w:r>
      <w:proofErr w:type="spellStart"/>
      <w:r w:rsidRPr="00133EBC">
        <w:t>голосів</w:t>
      </w:r>
      <w:proofErr w:type="spellEnd"/>
      <w:r w:rsidRPr="00133EBC">
        <w:t xml:space="preserve"> </w:t>
      </w:r>
      <w:proofErr w:type="spellStart"/>
      <w:r w:rsidRPr="00133EBC">
        <w:t>вирішальним</w:t>
      </w:r>
      <w:proofErr w:type="spellEnd"/>
      <w:r w:rsidRPr="00133EBC">
        <w:t xml:space="preserve"> є голос </w:t>
      </w:r>
      <w:proofErr w:type="spellStart"/>
      <w:r w:rsidRPr="00133EBC">
        <w:t>головуючого</w:t>
      </w:r>
      <w:proofErr w:type="spellEnd"/>
      <w:r w:rsidRPr="00133EBC">
        <w:t xml:space="preserve"> на </w:t>
      </w:r>
      <w:proofErr w:type="spellStart"/>
      <w:r w:rsidRPr="00133EBC">
        <w:t>засіданні</w:t>
      </w:r>
      <w:proofErr w:type="spellEnd"/>
      <w:r w:rsidRPr="00133EBC">
        <w:t xml:space="preserve">. </w:t>
      </w:r>
      <w:proofErr w:type="spellStart"/>
      <w:r w:rsidRPr="00133EBC">
        <w:t>Пропозиції</w:t>
      </w:r>
      <w:proofErr w:type="spellEnd"/>
      <w:r w:rsidRPr="00133EBC">
        <w:t xml:space="preserve"> </w:t>
      </w:r>
      <w:proofErr w:type="spellStart"/>
      <w:r w:rsidRPr="00133EBC">
        <w:t>фіксуються</w:t>
      </w:r>
      <w:proofErr w:type="spellEnd"/>
      <w:r w:rsidRPr="00133EBC">
        <w:t xml:space="preserve"> у </w:t>
      </w:r>
      <w:proofErr w:type="spellStart"/>
      <w:r w:rsidRPr="00133EBC">
        <w:t>протоколі</w:t>
      </w:r>
      <w:proofErr w:type="spellEnd"/>
      <w:r w:rsidRPr="00133EBC">
        <w:t xml:space="preserve"> </w:t>
      </w:r>
      <w:proofErr w:type="spellStart"/>
      <w:r w:rsidRPr="00133EBC">
        <w:t>засідання</w:t>
      </w:r>
      <w:proofErr w:type="spellEnd"/>
      <w:r w:rsidRPr="00133EBC">
        <w:t xml:space="preserve">, </w:t>
      </w:r>
      <w:proofErr w:type="spellStart"/>
      <w:r w:rsidRPr="00133EBC">
        <w:t>який</w:t>
      </w:r>
      <w:proofErr w:type="spellEnd"/>
      <w:r w:rsidRPr="00133EBC">
        <w:t xml:space="preserve"> </w:t>
      </w:r>
      <w:proofErr w:type="spellStart"/>
      <w:r w:rsidRPr="00133EBC">
        <w:t>підписується</w:t>
      </w:r>
      <w:proofErr w:type="spellEnd"/>
      <w:r w:rsidRPr="00133EBC">
        <w:t xml:space="preserve"> </w:t>
      </w:r>
      <w:proofErr w:type="spellStart"/>
      <w:r w:rsidRPr="00133EBC">
        <w:t>головуючим</w:t>
      </w:r>
      <w:proofErr w:type="spellEnd"/>
      <w:r w:rsidRPr="00133EBC">
        <w:t xml:space="preserve">, секретарем і </w:t>
      </w:r>
      <w:proofErr w:type="spellStart"/>
      <w:r w:rsidRPr="00133EBC">
        <w:t>членамами</w:t>
      </w:r>
      <w:proofErr w:type="spellEnd"/>
      <w:r w:rsidRPr="00133EBC">
        <w:t xml:space="preserve"> </w:t>
      </w:r>
      <w:proofErr w:type="spellStart"/>
      <w:r w:rsidRPr="00133EBC">
        <w:t>комісії</w:t>
      </w:r>
      <w:proofErr w:type="spellEnd"/>
      <w:r w:rsidRPr="00133EBC">
        <w:t xml:space="preserve">. Член </w:t>
      </w:r>
      <w:proofErr w:type="spellStart"/>
      <w:r w:rsidRPr="00133EBC">
        <w:t>комісії</w:t>
      </w:r>
      <w:proofErr w:type="spellEnd"/>
      <w:r w:rsidRPr="00133EBC">
        <w:t xml:space="preserve">, </w:t>
      </w:r>
      <w:proofErr w:type="spellStart"/>
      <w:r w:rsidRPr="00133EBC">
        <w:t>який</w:t>
      </w:r>
      <w:proofErr w:type="spellEnd"/>
      <w:r w:rsidRPr="00133EBC">
        <w:t xml:space="preserve"> не </w:t>
      </w:r>
      <w:proofErr w:type="spellStart"/>
      <w:r w:rsidRPr="00133EBC">
        <w:t>підтримує</w:t>
      </w:r>
      <w:proofErr w:type="spellEnd"/>
      <w:r w:rsidRPr="00133EBC">
        <w:t xml:space="preserve"> </w:t>
      </w:r>
      <w:proofErr w:type="spellStart"/>
      <w:r w:rsidRPr="00133EBC">
        <w:t>пропозиції</w:t>
      </w:r>
      <w:proofErr w:type="spellEnd"/>
      <w:r w:rsidRPr="00133EBC">
        <w:t xml:space="preserve"> та </w:t>
      </w:r>
      <w:proofErr w:type="spellStart"/>
      <w:r w:rsidRPr="00133EBC">
        <w:t>рекомендації</w:t>
      </w:r>
      <w:proofErr w:type="spellEnd"/>
      <w:r w:rsidRPr="00133EBC">
        <w:t xml:space="preserve">, </w:t>
      </w:r>
      <w:proofErr w:type="spellStart"/>
      <w:r w:rsidRPr="00133EBC">
        <w:t>може</w:t>
      </w:r>
      <w:proofErr w:type="spellEnd"/>
      <w:r w:rsidRPr="00133EBC">
        <w:t xml:space="preserve"> </w:t>
      </w:r>
      <w:proofErr w:type="spellStart"/>
      <w:r w:rsidRPr="00133EBC">
        <w:t>викласти</w:t>
      </w:r>
      <w:proofErr w:type="spellEnd"/>
      <w:r w:rsidRPr="00133EBC">
        <w:t xml:space="preserve"> у </w:t>
      </w:r>
      <w:proofErr w:type="spellStart"/>
      <w:r w:rsidRPr="00133EBC">
        <w:t>письмовій</w:t>
      </w:r>
      <w:proofErr w:type="spellEnd"/>
      <w:r w:rsidRPr="00133EBC">
        <w:t xml:space="preserve"> </w:t>
      </w:r>
      <w:proofErr w:type="spellStart"/>
      <w:r w:rsidRPr="00133EBC">
        <w:t>формі</w:t>
      </w:r>
      <w:proofErr w:type="spellEnd"/>
      <w:r w:rsidRPr="00133EBC">
        <w:t xml:space="preserve"> свою </w:t>
      </w:r>
      <w:proofErr w:type="spellStart"/>
      <w:r w:rsidRPr="00133EBC">
        <w:t>окрему</w:t>
      </w:r>
      <w:proofErr w:type="spellEnd"/>
      <w:r w:rsidRPr="00133EBC">
        <w:t xml:space="preserve"> думку, </w:t>
      </w:r>
      <w:proofErr w:type="spellStart"/>
      <w:r w:rsidRPr="00133EBC">
        <w:t>що</w:t>
      </w:r>
      <w:proofErr w:type="spellEnd"/>
      <w:r w:rsidRPr="00133EBC">
        <w:t xml:space="preserve"> </w:t>
      </w:r>
      <w:proofErr w:type="spellStart"/>
      <w:r w:rsidRPr="00133EBC">
        <w:t>додається</w:t>
      </w:r>
      <w:proofErr w:type="spellEnd"/>
      <w:r w:rsidRPr="00133EBC">
        <w:t xml:space="preserve"> </w:t>
      </w:r>
      <w:proofErr w:type="gramStart"/>
      <w:r w:rsidRPr="00133EBC">
        <w:t>до протокол</w:t>
      </w:r>
      <w:r>
        <w:rPr>
          <w:lang w:val="uk-UA"/>
        </w:rPr>
        <w:t>у</w:t>
      </w:r>
      <w:proofErr w:type="gramEnd"/>
      <w:r w:rsidRPr="00133EBC">
        <w:t xml:space="preserve"> </w:t>
      </w:r>
      <w:proofErr w:type="spellStart"/>
      <w:r w:rsidRPr="00133EBC">
        <w:t>засідання</w:t>
      </w:r>
      <w:proofErr w:type="spellEnd"/>
      <w:r w:rsidRPr="00133EBC">
        <w:t>.</w:t>
      </w:r>
    </w:p>
    <w:p w14:paraId="198C141C" w14:textId="77777777" w:rsidR="00BE71AE" w:rsidRDefault="00BE71AE" w:rsidP="00BE71AE"/>
    <w:p w14:paraId="2DEC3D94" w14:textId="77777777" w:rsidR="00BE71AE" w:rsidRDefault="00BE71AE" w:rsidP="00BE71AE">
      <w:pPr>
        <w:jc w:val="center"/>
        <w:rPr>
          <w:lang w:val="uk-UA"/>
        </w:rPr>
      </w:pPr>
      <w:r>
        <w:rPr>
          <w:lang w:val="uk-UA"/>
        </w:rPr>
        <w:t>____________</w:t>
      </w:r>
    </w:p>
    <w:p w14:paraId="5B033493" w14:textId="77777777" w:rsidR="00BE71AE" w:rsidRPr="005D1119" w:rsidRDefault="00BE71AE" w:rsidP="00BE71AE">
      <w:pPr>
        <w:rPr>
          <w:sz w:val="20"/>
          <w:szCs w:val="20"/>
          <w:lang w:val="uk-UA"/>
        </w:rPr>
      </w:pPr>
    </w:p>
    <w:p w14:paraId="10793381" w14:textId="77777777" w:rsidR="00BE71AE" w:rsidRDefault="00BE71AE" w:rsidP="00623D15">
      <w:pPr>
        <w:rPr>
          <w:lang w:val="uk-UA"/>
        </w:rPr>
      </w:pPr>
    </w:p>
    <w:p w14:paraId="14B9835B" w14:textId="77777777" w:rsidR="00BE71AE" w:rsidRDefault="00BE71AE" w:rsidP="00623D15">
      <w:pPr>
        <w:rPr>
          <w:lang w:val="uk-UA"/>
        </w:rPr>
      </w:pPr>
    </w:p>
    <w:p w14:paraId="2BF0EE79" w14:textId="77777777" w:rsidR="00BE71AE" w:rsidRDefault="00BE71AE" w:rsidP="00623D15">
      <w:pPr>
        <w:rPr>
          <w:lang w:val="uk-UA"/>
        </w:rPr>
      </w:pPr>
    </w:p>
    <w:sectPr w:rsidR="00BE71AE" w:rsidSect="00DB6685">
      <w:pgSz w:w="11906" w:h="16838" w:code="9"/>
      <w:pgMar w:top="1440" w:right="567" w:bottom="1440"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altName w:val="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A455B"/>
    <w:multiLevelType w:val="hybridMultilevel"/>
    <w:tmpl w:val="13841AB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C6B1C6B"/>
    <w:multiLevelType w:val="hybridMultilevel"/>
    <w:tmpl w:val="C444D6D8"/>
    <w:lvl w:ilvl="0" w:tplc="FE968032">
      <w:start w:val="1"/>
      <w:numFmt w:val="bullet"/>
      <w:lvlText w:val="-"/>
      <w:lvlJc w:val="left"/>
      <w:pPr>
        <w:ind w:left="1800" w:hanging="360"/>
      </w:pPr>
      <w:rPr>
        <w:rFonts w:ascii="Times New Roman" w:eastAsia="Times New Roman" w:hAnsi="Times New Roman" w:cs="Times New Roman"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2" w15:restartNumberingAfterBreak="0">
    <w:nsid w:val="0CDE5403"/>
    <w:multiLevelType w:val="hybridMultilevel"/>
    <w:tmpl w:val="93CC7CA4"/>
    <w:lvl w:ilvl="0" w:tplc="FE968032">
      <w:start w:val="1"/>
      <w:numFmt w:val="bullet"/>
      <w:lvlText w:val="-"/>
      <w:lvlJc w:val="left"/>
      <w:pPr>
        <w:ind w:left="1800" w:hanging="360"/>
      </w:pPr>
      <w:rPr>
        <w:rFonts w:ascii="Times New Roman" w:eastAsia="Times New Roman" w:hAnsi="Times New Roman" w:cs="Times New Roman"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3" w15:restartNumberingAfterBreak="0">
    <w:nsid w:val="18D96179"/>
    <w:multiLevelType w:val="hybridMultilevel"/>
    <w:tmpl w:val="547A624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294863"/>
    <w:multiLevelType w:val="hybridMultilevel"/>
    <w:tmpl w:val="8F2AA788"/>
    <w:lvl w:ilvl="0" w:tplc="FE968032">
      <w:start w:val="1"/>
      <w:numFmt w:val="bullet"/>
      <w:lvlText w:val="-"/>
      <w:lvlJc w:val="left"/>
      <w:pPr>
        <w:ind w:left="1800" w:hanging="360"/>
      </w:pPr>
      <w:rPr>
        <w:rFonts w:ascii="Times New Roman" w:eastAsia="Times New Roman" w:hAnsi="Times New Roman" w:cs="Times New Roman"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5" w15:restartNumberingAfterBreak="0">
    <w:nsid w:val="21695E40"/>
    <w:multiLevelType w:val="hybridMultilevel"/>
    <w:tmpl w:val="DA3E0ED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2F307F2C"/>
    <w:multiLevelType w:val="hybridMultilevel"/>
    <w:tmpl w:val="03FE773A"/>
    <w:lvl w:ilvl="0" w:tplc="FE968032">
      <w:start w:val="1"/>
      <w:numFmt w:val="bullet"/>
      <w:lvlText w:val="-"/>
      <w:lvlJc w:val="left"/>
      <w:pPr>
        <w:ind w:left="1800" w:hanging="360"/>
      </w:pPr>
      <w:rPr>
        <w:rFonts w:ascii="Times New Roman" w:eastAsia="Times New Roman" w:hAnsi="Times New Roman" w:cs="Times New Roman"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7" w15:restartNumberingAfterBreak="0">
    <w:nsid w:val="34F318A8"/>
    <w:multiLevelType w:val="hybridMultilevel"/>
    <w:tmpl w:val="4F70CF86"/>
    <w:lvl w:ilvl="0" w:tplc="F29A9930">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AED4564"/>
    <w:multiLevelType w:val="hybridMultilevel"/>
    <w:tmpl w:val="4E72ED6C"/>
    <w:lvl w:ilvl="0" w:tplc="CCFEAAC2">
      <w:start w:val="3"/>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E347ED0"/>
    <w:multiLevelType w:val="hybridMultilevel"/>
    <w:tmpl w:val="6B0AFC7C"/>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0" w15:restartNumberingAfterBreak="0">
    <w:nsid w:val="544C3C9B"/>
    <w:multiLevelType w:val="multilevel"/>
    <w:tmpl w:val="E156414E"/>
    <w:lvl w:ilvl="0">
      <w:start w:val="1"/>
      <w:numFmt w:val="decimal"/>
      <w:lvlText w:val="%1."/>
      <w:lvlJc w:val="left"/>
      <w:pPr>
        <w:tabs>
          <w:tab w:val="num" w:pos="720"/>
        </w:tabs>
        <w:ind w:left="720" w:hanging="360"/>
      </w:pPr>
      <w:rPr>
        <w:b w:val="0"/>
        <w:bCs w:val="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D50DAB"/>
    <w:multiLevelType w:val="hybridMultilevel"/>
    <w:tmpl w:val="13363FB0"/>
    <w:lvl w:ilvl="0" w:tplc="FE968032">
      <w:start w:val="1"/>
      <w:numFmt w:val="bullet"/>
      <w:lvlText w:val="-"/>
      <w:lvlJc w:val="left"/>
      <w:pPr>
        <w:ind w:left="1800" w:hanging="360"/>
      </w:pPr>
      <w:rPr>
        <w:rFonts w:ascii="Times New Roman" w:eastAsia="Times New Roman" w:hAnsi="Times New Roman" w:cs="Times New Roman" w:hint="default"/>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12" w15:restartNumberingAfterBreak="0">
    <w:nsid w:val="7EC10F60"/>
    <w:multiLevelType w:val="hybridMultilevel"/>
    <w:tmpl w:val="099853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2"/>
  </w:num>
  <w:num w:numId="3">
    <w:abstractNumId w:val="5"/>
  </w:num>
  <w:num w:numId="4">
    <w:abstractNumId w:val="0"/>
  </w:num>
  <w:num w:numId="5">
    <w:abstractNumId w:val="3"/>
  </w:num>
  <w:num w:numId="6">
    <w:abstractNumId w:val="9"/>
  </w:num>
  <w:num w:numId="7">
    <w:abstractNumId w:val="4"/>
  </w:num>
  <w:num w:numId="8">
    <w:abstractNumId w:val="2"/>
  </w:num>
  <w:num w:numId="9">
    <w:abstractNumId w:val="6"/>
  </w:num>
  <w:num w:numId="10">
    <w:abstractNumId w:val="1"/>
  </w:num>
  <w:num w:numId="11">
    <w:abstractNumId w:val="11"/>
  </w:num>
  <w:num w:numId="12">
    <w:abstractNumId w:val="8"/>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2A1A"/>
    <w:rsid w:val="000326B8"/>
    <w:rsid w:val="00095162"/>
    <w:rsid w:val="001269FD"/>
    <w:rsid w:val="00167855"/>
    <w:rsid w:val="00277CA3"/>
    <w:rsid w:val="002E1A26"/>
    <w:rsid w:val="003778FB"/>
    <w:rsid w:val="00396062"/>
    <w:rsid w:val="003D1A39"/>
    <w:rsid w:val="003E0D1E"/>
    <w:rsid w:val="00402AA9"/>
    <w:rsid w:val="004459C0"/>
    <w:rsid w:val="00604A95"/>
    <w:rsid w:val="00623D15"/>
    <w:rsid w:val="00624046"/>
    <w:rsid w:val="00682133"/>
    <w:rsid w:val="007074C4"/>
    <w:rsid w:val="00746C4E"/>
    <w:rsid w:val="008104DF"/>
    <w:rsid w:val="008C47F6"/>
    <w:rsid w:val="008C5984"/>
    <w:rsid w:val="009373F0"/>
    <w:rsid w:val="009508AB"/>
    <w:rsid w:val="00962A1A"/>
    <w:rsid w:val="009B595F"/>
    <w:rsid w:val="009C6113"/>
    <w:rsid w:val="009E0C42"/>
    <w:rsid w:val="00A54734"/>
    <w:rsid w:val="00AD14B3"/>
    <w:rsid w:val="00BE71AE"/>
    <w:rsid w:val="00C15F35"/>
    <w:rsid w:val="00C572C0"/>
    <w:rsid w:val="00CF3F98"/>
    <w:rsid w:val="00DB6685"/>
    <w:rsid w:val="00E64B17"/>
    <w:rsid w:val="00F75BE1"/>
    <w:rsid w:val="00F941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14:docId w14:val="6AEC5D6A"/>
  <w15:docId w15:val="{C5ECB671-01F3-4DEF-B7A7-57F7C89A4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62A1A"/>
    <w:pPr>
      <w:spacing w:after="0" w:line="240" w:lineRule="auto"/>
    </w:pPr>
    <w:rPr>
      <w:rFonts w:ascii="Times New Roman" w:eastAsia="Times New Roman" w:hAnsi="Times New Roman" w:cs="Times New Roman"/>
      <w:sz w:val="24"/>
      <w:szCs w:val="24"/>
      <w:lang w:eastAsia="ru-RU"/>
    </w:rPr>
  </w:style>
  <w:style w:type="paragraph" w:styleId="7">
    <w:name w:val="heading 7"/>
    <w:basedOn w:val="a"/>
    <w:next w:val="a"/>
    <w:link w:val="70"/>
    <w:qFormat/>
    <w:rsid w:val="00962A1A"/>
    <w:pPr>
      <w:keepNext/>
      <w:jc w:val="center"/>
      <w:outlineLvl w:val="6"/>
    </w:pPr>
    <w:rPr>
      <w:rFonts w:ascii="Times New Roman CYR" w:hAnsi="Times New Roman CYR"/>
      <w:b/>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962A1A"/>
    <w:rPr>
      <w:rFonts w:ascii="Times New Roman CYR" w:eastAsia="Times New Roman" w:hAnsi="Times New Roman CYR" w:cs="Times New Roman"/>
      <w:b/>
      <w:sz w:val="28"/>
      <w:szCs w:val="24"/>
      <w:lang w:val="uk-UA" w:eastAsia="ru-RU"/>
    </w:rPr>
  </w:style>
  <w:style w:type="paragraph" w:styleId="a3">
    <w:name w:val="Normal (Web)"/>
    <w:basedOn w:val="a"/>
    <w:uiPriority w:val="99"/>
    <w:unhideWhenUsed/>
    <w:rsid w:val="003D1A39"/>
    <w:pPr>
      <w:spacing w:before="100" w:beforeAutospacing="1" w:after="100" w:afterAutospacing="1"/>
    </w:pPr>
    <w:rPr>
      <w:lang w:val="uk-UA" w:eastAsia="uk-UA"/>
    </w:rPr>
  </w:style>
  <w:style w:type="character" w:styleId="a4">
    <w:name w:val="Strong"/>
    <w:basedOn w:val="a0"/>
    <w:uiPriority w:val="22"/>
    <w:qFormat/>
    <w:rsid w:val="003D1A39"/>
    <w:rPr>
      <w:b/>
      <w:bCs/>
    </w:rPr>
  </w:style>
  <w:style w:type="character" w:styleId="a5">
    <w:name w:val="Emphasis"/>
    <w:basedOn w:val="a0"/>
    <w:uiPriority w:val="20"/>
    <w:qFormat/>
    <w:rsid w:val="003D1A39"/>
    <w:rPr>
      <w:i/>
      <w:iCs/>
    </w:rPr>
  </w:style>
  <w:style w:type="paragraph" w:styleId="a6">
    <w:name w:val="List Paragraph"/>
    <w:basedOn w:val="a"/>
    <w:uiPriority w:val="34"/>
    <w:qFormat/>
    <w:rsid w:val="003D1A39"/>
    <w:pPr>
      <w:ind w:left="720"/>
      <w:contextualSpacing/>
    </w:pPr>
  </w:style>
  <w:style w:type="paragraph" w:styleId="a7">
    <w:name w:val="Balloon Text"/>
    <w:basedOn w:val="a"/>
    <w:link w:val="a8"/>
    <w:uiPriority w:val="99"/>
    <w:semiHidden/>
    <w:unhideWhenUsed/>
    <w:rsid w:val="003D1A39"/>
    <w:rPr>
      <w:rFonts w:ascii="Segoe UI" w:hAnsi="Segoe UI" w:cs="Segoe UI"/>
      <w:sz w:val="18"/>
      <w:szCs w:val="18"/>
    </w:rPr>
  </w:style>
  <w:style w:type="character" w:customStyle="1" w:styleId="a8">
    <w:name w:val="Текст у виносці Знак"/>
    <w:basedOn w:val="a0"/>
    <w:link w:val="a7"/>
    <w:uiPriority w:val="99"/>
    <w:semiHidden/>
    <w:rsid w:val="003D1A39"/>
    <w:rPr>
      <w:rFonts w:ascii="Segoe UI" w:eastAsia="Times New Roman" w:hAnsi="Segoe UI" w:cs="Segoe UI"/>
      <w:sz w:val="18"/>
      <w:szCs w:val="18"/>
      <w:lang w:eastAsia="ru-RU"/>
    </w:rPr>
  </w:style>
  <w:style w:type="table" w:styleId="a9">
    <w:name w:val="Table Grid"/>
    <w:basedOn w:val="a1"/>
    <w:uiPriority w:val="59"/>
    <w:rsid w:val="00277C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9643740">
      <w:bodyDiv w:val="1"/>
      <w:marLeft w:val="0"/>
      <w:marRight w:val="0"/>
      <w:marTop w:val="0"/>
      <w:marBottom w:val="0"/>
      <w:divBdr>
        <w:top w:val="none" w:sz="0" w:space="0" w:color="auto"/>
        <w:left w:val="none" w:sz="0" w:space="0" w:color="auto"/>
        <w:bottom w:val="none" w:sz="0" w:space="0" w:color="auto"/>
        <w:right w:val="none" w:sz="0" w:space="0" w:color="auto"/>
      </w:divBdr>
    </w:div>
    <w:div w:id="1372726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4</Pages>
  <Words>4004</Words>
  <Characters>2283</Characters>
  <Application>Microsoft Office Word</Application>
  <DocSecurity>0</DocSecurity>
  <Lines>19</Lines>
  <Paragraphs>12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Людмила</cp:lastModifiedBy>
  <cp:revision>16</cp:revision>
  <cp:lastPrinted>2026-02-24T07:33:00Z</cp:lastPrinted>
  <dcterms:created xsi:type="dcterms:W3CDTF">2026-02-23T12:48:00Z</dcterms:created>
  <dcterms:modified xsi:type="dcterms:W3CDTF">2026-04-16T08:04:00Z</dcterms:modified>
</cp:coreProperties>
</file>